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F7" w:rsidRPr="00AA62F7" w:rsidRDefault="00B52E9D" w:rsidP="00AA62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Participant Information Sheet and Consent Form</w:t>
      </w:r>
      <w:r w:rsidR="00AA62F7" w:rsidRPr="00AA62F7">
        <w:rPr>
          <w:rFonts w:ascii="Times New Roman" w:eastAsia="Times New Roman" w:hAnsi="Times New Roman" w:cs="Times New Roman"/>
          <w:b/>
          <w:bCs/>
          <w:sz w:val="24"/>
          <w:szCs w:val="24"/>
        </w:rPr>
        <w:t xml:space="preserve"> CHECKLIST</w:t>
      </w:r>
    </w:p>
    <w:p w:rsidR="00AA62F7" w:rsidRPr="00AA62F7" w:rsidRDefault="00AA62F7" w:rsidP="00AA62F7">
      <w:pPr>
        <w:spacing w:after="0" w:line="240" w:lineRule="auto"/>
        <w:jc w:val="center"/>
        <w:rPr>
          <w:rFonts w:ascii="Times New Roman" w:eastAsia="Times New Roman" w:hAnsi="Times New Roman" w:cs="Times New Roman"/>
          <w:b/>
          <w:bCs/>
          <w:sz w:val="24"/>
          <w:szCs w:val="24"/>
        </w:rPr>
      </w:pPr>
    </w:p>
    <w:p w:rsidR="00AA62F7" w:rsidRPr="00AA62F7" w:rsidRDefault="00AA62F7" w:rsidP="00AA62F7">
      <w:pPr>
        <w:tabs>
          <w:tab w:val="left" w:pos="-1440"/>
          <w:tab w:val="left" w:pos="-720"/>
          <w:tab w:val="left" w:pos="0"/>
          <w:tab w:val="left" w:pos="487"/>
          <w:tab w:val="left" w:pos="958"/>
          <w:tab w:val="left" w:pos="1184"/>
          <w:tab w:val="left" w:pos="1751"/>
          <w:tab w:val="left" w:pos="2160"/>
          <w:tab w:val="left" w:pos="2880"/>
          <w:tab w:val="left" w:pos="3661"/>
          <w:tab w:val="left" w:pos="4320"/>
          <w:tab w:val="left" w:pos="5040"/>
          <w:tab w:val="left" w:pos="5760"/>
          <w:tab w:val="left" w:pos="6043"/>
          <w:tab w:val="left" w:pos="7200"/>
          <w:tab w:val="left" w:pos="7970"/>
          <w:tab w:val="left" w:pos="10800"/>
        </w:tabs>
        <w:suppressAutoHyphens/>
        <w:spacing w:after="0" w:line="240" w:lineRule="auto"/>
        <w:jc w:val="both"/>
        <w:rPr>
          <w:rFonts w:ascii="Times New Roman" w:eastAsia="Times New Roman" w:hAnsi="Times New Roman" w:cs="Times New Roman"/>
          <w:spacing w:val="-2"/>
        </w:rPr>
      </w:pPr>
      <w:r w:rsidRPr="00AA62F7">
        <w:rPr>
          <w:rFonts w:ascii="Times New Roman" w:eastAsia="Times New Roman" w:hAnsi="Times New Roman" w:cs="Times New Roman"/>
          <w:spacing w:val="-2"/>
        </w:rPr>
        <w:t>This checklist is supplied for use as an additional means of ensuring all aspects of the proposed study have been considered and adequately detailed before submission to a reviewing Committee.  A copy should be attached to the original application form for the reviewing Committee to support your submission.</w:t>
      </w:r>
    </w:p>
    <w:p w:rsidR="00AA62F7" w:rsidRPr="00AA62F7" w:rsidRDefault="00AA62F7" w:rsidP="00AA62F7">
      <w:pPr>
        <w:spacing w:after="0" w:line="240" w:lineRule="auto"/>
        <w:jc w:val="center"/>
        <w:rPr>
          <w:rFonts w:ascii="Times New Roman" w:eastAsia="Times New Roman" w:hAnsi="Times New Roman" w:cs="Times New Roman"/>
          <w:b/>
          <w:bCs/>
          <w:sz w:val="24"/>
          <w:szCs w:val="24"/>
        </w:rPr>
      </w:pPr>
    </w:p>
    <w:p w:rsidR="00AA62F7" w:rsidRPr="00AA62F7" w:rsidRDefault="00AA62F7" w:rsidP="00AA62F7">
      <w:pPr>
        <w:spacing w:after="0" w:line="240" w:lineRule="auto"/>
        <w:rPr>
          <w:rFonts w:ascii="Times New Roman" w:eastAsia="Times New Roman" w:hAnsi="Times New Roman" w:cs="Times New Roman"/>
          <w:sz w:val="24"/>
          <w:szCs w:val="24"/>
        </w:rPr>
      </w:pPr>
      <w:r w:rsidRPr="00AA62F7">
        <w:rPr>
          <w:rFonts w:ascii="Times New Roman" w:eastAsia="Times New Roman" w:hAnsi="Times New Roman" w:cs="Times New Roman"/>
          <w:sz w:val="24"/>
          <w:szCs w:val="24"/>
        </w:rPr>
        <w:t xml:space="preserve">Project Title:  </w:t>
      </w:r>
    </w:p>
    <w:p w:rsidR="00AA62F7" w:rsidRPr="00AA62F7" w:rsidRDefault="00AA62F7" w:rsidP="00AA62F7">
      <w:pPr>
        <w:spacing w:after="0" w:line="240" w:lineRule="auto"/>
        <w:rPr>
          <w:rFonts w:ascii="Times New Roman" w:eastAsia="Times New Roman" w:hAnsi="Times New Roman" w:cs="Times New Roman"/>
          <w:sz w:val="24"/>
          <w:szCs w:val="24"/>
        </w:rPr>
      </w:pPr>
      <w:r w:rsidRPr="00AA62F7">
        <w:rPr>
          <w:rFonts w:ascii="Times New Roman" w:eastAsia="Times New Roman" w:hAnsi="Times New Roman" w:cs="Times New Roman"/>
          <w:sz w:val="24"/>
          <w:szCs w:val="24"/>
        </w:rPr>
        <w:t>Principal Investigator:</w:t>
      </w:r>
    </w:p>
    <w:p w:rsidR="00AA62F7" w:rsidRPr="00AA62F7" w:rsidRDefault="00AA62F7" w:rsidP="00AA62F7">
      <w:pPr>
        <w:tabs>
          <w:tab w:val="center" w:pos="4153"/>
          <w:tab w:val="right" w:pos="8306"/>
        </w:tabs>
        <w:spacing w:after="0" w:line="240" w:lineRule="auto"/>
        <w:rPr>
          <w:rFonts w:ascii="Times New Roman" w:eastAsia="Times New Roman" w:hAnsi="Times New Roman" w:cs="Times New Roman"/>
          <w:sz w:val="24"/>
          <w:szCs w:val="24"/>
        </w:rPr>
      </w:pPr>
    </w:p>
    <w:p w:rsidR="00AA62F7" w:rsidRPr="00AA62F7" w:rsidRDefault="00AA62F7" w:rsidP="00AA62F7">
      <w:pPr>
        <w:spacing w:after="0" w:line="240" w:lineRule="auto"/>
        <w:rPr>
          <w:rFonts w:ascii="Times New Roman" w:eastAsia="Times New Roman" w:hAnsi="Times New Roman" w:cs="Times New Roman"/>
          <w:sz w:val="24"/>
          <w:szCs w:val="24"/>
        </w:rPr>
      </w:pPr>
      <w:r w:rsidRPr="00AA62F7">
        <w:rPr>
          <w:rFonts w:ascii="Times New Roman" w:eastAsia="Times New Roman" w:hAnsi="Times New Roman" w:cs="Times New Roman"/>
          <w:b/>
          <w:bCs/>
          <w:sz w:val="28"/>
          <w:szCs w:val="28"/>
        </w:rPr>
        <w:t xml:space="preserve">Participant Information Sheet </w:t>
      </w:r>
      <w:r w:rsidRPr="00AA62F7">
        <w:rPr>
          <w:rFonts w:ascii="Times New Roman" w:eastAsia="Times New Roman" w:hAnsi="Times New Roman" w:cs="Times New Roman"/>
          <w:sz w:val="24"/>
          <w:szCs w:val="24"/>
        </w:rPr>
        <w: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94"/>
        <w:gridCol w:w="720"/>
        <w:gridCol w:w="4320"/>
      </w:tblGrid>
      <w:tr w:rsidR="00AA62F7" w:rsidRPr="00AA62F7" w:rsidTr="001D1B4B">
        <w:tc>
          <w:tcPr>
            <w:tcW w:w="3544" w:type="dxa"/>
          </w:tcPr>
          <w:p w:rsidR="00AA62F7" w:rsidRPr="00AA62F7" w:rsidRDefault="00AA62F7" w:rsidP="00AA62F7">
            <w:pPr>
              <w:spacing w:after="0" w:line="240" w:lineRule="auto"/>
              <w:jc w:val="center"/>
              <w:rPr>
                <w:rFonts w:ascii="Times New Roman" w:eastAsia="Times New Roman" w:hAnsi="Times New Roman" w:cs="Times New Roman"/>
              </w:rPr>
            </w:pPr>
          </w:p>
        </w:tc>
        <w:tc>
          <w:tcPr>
            <w:tcW w:w="794" w:type="dxa"/>
          </w:tcPr>
          <w:p w:rsidR="00AA62F7" w:rsidRPr="00AA62F7" w:rsidRDefault="00AA62F7" w:rsidP="00AA62F7">
            <w:pPr>
              <w:spacing w:after="0" w:line="240" w:lineRule="auto"/>
              <w:jc w:val="center"/>
              <w:rPr>
                <w:rFonts w:ascii="Times New Roman" w:eastAsia="Times New Roman" w:hAnsi="Times New Roman" w:cs="Times New Roman"/>
              </w:rPr>
            </w:pPr>
            <w:r w:rsidRPr="00AA62F7">
              <w:rPr>
                <w:rFonts w:ascii="Times New Roman" w:eastAsia="Times New Roman" w:hAnsi="Times New Roman" w:cs="Times New Roman"/>
              </w:rPr>
              <w:t>YES</w:t>
            </w:r>
          </w:p>
        </w:tc>
        <w:tc>
          <w:tcPr>
            <w:tcW w:w="720" w:type="dxa"/>
          </w:tcPr>
          <w:p w:rsidR="00AA62F7" w:rsidRPr="00AA62F7" w:rsidRDefault="00AA62F7" w:rsidP="00AA62F7">
            <w:pPr>
              <w:spacing w:after="0" w:line="240" w:lineRule="auto"/>
              <w:jc w:val="center"/>
              <w:rPr>
                <w:rFonts w:ascii="Times New Roman" w:eastAsia="Times New Roman" w:hAnsi="Times New Roman" w:cs="Times New Roman"/>
              </w:rPr>
            </w:pPr>
            <w:r w:rsidRPr="00AA62F7">
              <w:rPr>
                <w:rFonts w:ascii="Times New Roman" w:eastAsia="Times New Roman" w:hAnsi="Times New Roman" w:cs="Times New Roman"/>
              </w:rPr>
              <w:t>NO</w:t>
            </w:r>
          </w:p>
        </w:tc>
        <w:tc>
          <w:tcPr>
            <w:tcW w:w="4320" w:type="dxa"/>
          </w:tcPr>
          <w:p w:rsidR="00AA62F7" w:rsidRPr="00AA62F7" w:rsidRDefault="00AA62F7" w:rsidP="00AA62F7">
            <w:pPr>
              <w:spacing w:after="0" w:line="240" w:lineRule="auto"/>
              <w:jc w:val="center"/>
              <w:rPr>
                <w:rFonts w:ascii="Times New Roman" w:eastAsia="Times New Roman" w:hAnsi="Times New Roman" w:cs="Times New Roman"/>
              </w:rPr>
            </w:pPr>
            <w:r w:rsidRPr="00AA62F7">
              <w:rPr>
                <w:rFonts w:ascii="Times New Roman" w:eastAsia="Times New Roman" w:hAnsi="Times New Roman" w:cs="Times New Roman"/>
              </w:rPr>
              <w:t>IF NO, WHY?</w:t>
            </w: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1.   Version for each participant</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group </w:t>
            </w:r>
            <w:r w:rsidRPr="00AA62F7">
              <w:rPr>
                <w:rFonts w:ascii="Times New Roman" w:eastAsia="Times New Roman" w:hAnsi="Times New Roman" w:cs="Times New Roman"/>
                <w:i/>
                <w:iCs/>
                <w:sz w:val="18"/>
                <w:szCs w:val="18"/>
              </w:rPr>
              <w:t>(if applicable)</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2.   On letter-headed paper </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w:t>
            </w:r>
            <w:r w:rsidRPr="00AA62F7">
              <w:rPr>
                <w:rFonts w:ascii="Times New Roman" w:eastAsia="Times New Roman" w:hAnsi="Times New Roman" w:cs="Times New Roman"/>
                <w:i/>
                <w:iCs/>
                <w:sz w:val="18"/>
                <w:szCs w:val="18"/>
              </w:rPr>
              <w:t>(if applicable)</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3.   Full title of project</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i/>
                <w:iCs/>
                <w:sz w:val="18"/>
                <w:szCs w:val="18"/>
              </w:rPr>
            </w:pPr>
            <w:r w:rsidRPr="00AA62F7">
              <w:rPr>
                <w:rFonts w:ascii="Times New Roman" w:eastAsia="Times New Roman" w:hAnsi="Times New Roman" w:cs="Times New Roman"/>
              </w:rPr>
              <w:t xml:space="preserve">4.   Lay title of project  </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i/>
                <w:iCs/>
                <w:sz w:val="18"/>
                <w:szCs w:val="18"/>
              </w:rPr>
              <w:t xml:space="preserve">       (if  applicable)</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5.   Names, positions, &amp;</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affiliations of all investigators</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6.   Clear purpose of study</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7.   Non-technical language -</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appropriate lay language and              length for PIS</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8.   Details of participation/</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procedures</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9.   Duration of participation</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10. Location for participation</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11. Risks outlined </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w:t>
            </w:r>
            <w:r w:rsidRPr="00AA62F7">
              <w:rPr>
                <w:rFonts w:ascii="Times New Roman" w:eastAsia="Times New Roman" w:hAnsi="Times New Roman" w:cs="Times New Roman"/>
                <w:i/>
                <w:iCs/>
                <w:sz w:val="18"/>
                <w:szCs w:val="18"/>
              </w:rPr>
              <w:t>(% explanation needed?)</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12   Benefits to participants</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numPr>
                <w:ilvl w:val="0"/>
                <w:numId w:val="1"/>
              </w:num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What support if something goes</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wrong</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14. Statement that participation is   </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entirely voluntary and that</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participants are free to withdraw</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without penalty</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15. Assurance of confidentiality</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16. Access to results</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17.  Debriefing</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i/>
                <w:sz w:val="18"/>
                <w:szCs w:val="18"/>
              </w:rPr>
            </w:pPr>
            <w:r w:rsidRPr="00AA62F7">
              <w:rPr>
                <w:rFonts w:ascii="Times New Roman" w:eastAsia="Times New Roman" w:hAnsi="Times New Roman" w:cs="Times New Roman"/>
              </w:rPr>
              <w:t xml:space="preserve">18. Reimbursement to participants </w:t>
            </w:r>
            <w:r w:rsidRPr="00AA62F7">
              <w:rPr>
                <w:rFonts w:ascii="Times New Roman" w:eastAsia="Times New Roman" w:hAnsi="Times New Roman" w:cs="Times New Roman"/>
                <w:sz w:val="18"/>
                <w:szCs w:val="18"/>
              </w:rPr>
              <w:t>(</w:t>
            </w:r>
            <w:r w:rsidRPr="00AA62F7">
              <w:rPr>
                <w:rFonts w:ascii="Times New Roman" w:eastAsia="Times New Roman" w:hAnsi="Times New Roman" w:cs="Times New Roman"/>
                <w:i/>
                <w:sz w:val="18"/>
                <w:szCs w:val="18"/>
              </w:rPr>
              <w:t>if</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i/>
                <w:sz w:val="18"/>
                <w:szCs w:val="18"/>
              </w:rPr>
              <w:t xml:space="preserve">        any</w:t>
            </w:r>
            <w:r w:rsidRPr="00AA62F7">
              <w:rPr>
                <w:rFonts w:ascii="Times New Roman" w:eastAsia="Times New Roman" w:hAnsi="Times New Roman" w:cs="Times New Roman"/>
                <w:sz w:val="18"/>
                <w:szCs w:val="18"/>
              </w:rPr>
              <w:t>)</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19. Contact details for further </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questions </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20. Ethical Clearance Paragraph</w:t>
            </w:r>
          </w:p>
          <w:p w:rsidR="00AA62F7" w:rsidRPr="00AA62F7" w:rsidRDefault="00AA62F7" w:rsidP="00AA62F7">
            <w:pPr>
              <w:spacing w:after="0" w:line="240" w:lineRule="auto"/>
              <w:rPr>
                <w:rFonts w:ascii="Times New Roman" w:eastAsia="Times New Roman" w:hAnsi="Times New Roman" w:cs="Times New Roman"/>
                <w:i/>
              </w:rPr>
            </w:pPr>
            <w:r w:rsidRPr="00AA62F7">
              <w:rPr>
                <w:rFonts w:ascii="Times New Roman" w:eastAsia="Times New Roman" w:hAnsi="Times New Roman" w:cs="Times New Roman"/>
              </w:rPr>
              <w:t xml:space="preserve">      </w:t>
            </w:r>
            <w:r w:rsidRPr="00AA62F7">
              <w:rPr>
                <w:rFonts w:ascii="Times New Roman" w:eastAsia="Times New Roman" w:hAnsi="Times New Roman" w:cs="Times New Roman"/>
                <w:i/>
              </w:rPr>
              <w:t>(refer below)</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bl>
    <w:p w:rsidR="00AA62F7" w:rsidRPr="00AA62F7" w:rsidRDefault="00AA62F7" w:rsidP="00AA62F7">
      <w:pPr>
        <w:spacing w:after="0" w:line="240" w:lineRule="auto"/>
        <w:rPr>
          <w:rFonts w:ascii="Times New Roman" w:eastAsia="Times New Roman" w:hAnsi="Times New Roman" w:cs="Times New Roman"/>
          <w:sz w:val="24"/>
          <w:szCs w:val="24"/>
        </w:rPr>
      </w:pPr>
    </w:p>
    <w:p w:rsidR="00AA62F7" w:rsidRPr="00AA62F7" w:rsidRDefault="00AA62F7" w:rsidP="00AA62F7">
      <w:pPr>
        <w:spacing w:after="0" w:line="240" w:lineRule="auto"/>
        <w:rPr>
          <w:rFonts w:ascii="Times New Roman" w:eastAsia="Times New Roman" w:hAnsi="Times New Roman" w:cs="Times New Roman"/>
          <w:b/>
        </w:rPr>
      </w:pPr>
      <w:r w:rsidRPr="00AA62F7">
        <w:rPr>
          <w:rFonts w:ascii="Times New Roman" w:eastAsia="Times New Roman" w:hAnsi="Times New Roman" w:cs="Times New Roman"/>
          <w:b/>
        </w:rPr>
        <w:t>University of Queensland Ethical Clearance Paragraph</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The following paragraph is to be incorporated into all Participant Information Sheets given to participants in human research:</w:t>
      </w:r>
    </w:p>
    <w:p w:rsidR="00AA62F7" w:rsidRPr="00AA62F7" w:rsidRDefault="00AA62F7" w:rsidP="00AA62F7">
      <w:pPr>
        <w:spacing w:after="0" w:line="240" w:lineRule="auto"/>
        <w:rPr>
          <w:rFonts w:ascii="Times New Roman" w:eastAsia="Times New Roman" w:hAnsi="Times New Roman" w:cs="Times New Roman"/>
        </w:rPr>
      </w:pPr>
    </w:p>
    <w:p w:rsidR="00AA62F7" w:rsidRPr="00AA62F7" w:rsidRDefault="00B24C5B" w:rsidP="00AA62F7">
      <w:pPr>
        <w:spacing w:after="0" w:line="240" w:lineRule="auto"/>
        <w:rPr>
          <w:rFonts w:ascii="Dutch" w:eastAsia="Times New Roman" w:hAnsi="Dutch" w:cs="Dutch"/>
          <w:sz w:val="24"/>
          <w:szCs w:val="24"/>
        </w:rPr>
      </w:pPr>
      <w:r w:rsidRPr="00B24C5B">
        <w:rPr>
          <w:rFonts w:ascii="Times New Roman" w:eastAsia="Times New Roman" w:hAnsi="Times New Roman" w:cs="Times New Roman"/>
          <w:lang w:val="en"/>
        </w:rPr>
        <w:t xml:space="preserve">"This study adheres to the Guidelines of the ethical review process of The University of Queensland and the </w:t>
      </w:r>
      <w:r w:rsidRPr="00B24C5B">
        <w:rPr>
          <w:rFonts w:ascii="Times New Roman" w:eastAsia="Times New Roman" w:hAnsi="Times New Roman" w:cs="Times New Roman"/>
          <w:i/>
          <w:iCs/>
          <w:lang w:val="en"/>
        </w:rPr>
        <w:t>National Statement on Ethical Conduct in Human Research</w:t>
      </w:r>
      <w:r w:rsidRPr="00B24C5B">
        <w:rPr>
          <w:rFonts w:ascii="Times New Roman" w:eastAsia="Times New Roman" w:hAnsi="Times New Roman" w:cs="Times New Roman"/>
          <w:lang w:val="en"/>
        </w:rPr>
        <w:t xml:space="preserve">. Whilst you are free to discuss your participation in this study with project staff (contactable on .......................), if you would like to speak to an officer of the University not involved in the study, you may contact the Ethics Coordinators on +617 3365 3924 / +617 3443 1656 or email </w:t>
      </w:r>
      <w:hyperlink r:id="rId5" w:history="1">
        <w:r w:rsidRPr="00B24C5B">
          <w:rPr>
            <w:rStyle w:val="Hyperlink"/>
            <w:rFonts w:ascii="Times New Roman" w:eastAsia="Times New Roman" w:hAnsi="Times New Roman" w:cs="Times New Roman"/>
            <w:lang w:val="en"/>
          </w:rPr>
          <w:t>humanethics@research.uq.edu.au</w:t>
        </w:r>
      </w:hyperlink>
      <w:r w:rsidRPr="00B24C5B">
        <w:rPr>
          <w:rFonts w:ascii="Times New Roman" w:eastAsia="Times New Roman" w:hAnsi="Times New Roman" w:cs="Times New Roman"/>
          <w:lang w:val="en"/>
        </w:rPr>
        <w:t>."</w:t>
      </w:r>
      <w:bookmarkStart w:id="0" w:name="_GoBack"/>
      <w:bookmarkEnd w:id="0"/>
      <w:r w:rsidR="00AA62F7" w:rsidRPr="00AA62F7">
        <w:rPr>
          <w:rFonts w:ascii="Dutch" w:eastAsia="Times New Roman" w:hAnsi="Dutch" w:cs="Dutch"/>
          <w:sz w:val="24"/>
          <w:szCs w:val="24"/>
        </w:rPr>
        <w:br w:type="page"/>
      </w:r>
    </w:p>
    <w:p w:rsidR="00AA62F7" w:rsidRPr="00AA62F7" w:rsidRDefault="00AA62F7" w:rsidP="00AA62F7">
      <w:pPr>
        <w:spacing w:after="0" w:line="240" w:lineRule="auto"/>
        <w:rPr>
          <w:rFonts w:ascii="Dutch" w:eastAsia="Times New Roman" w:hAnsi="Dutch" w:cs="Dutch"/>
          <w:sz w:val="24"/>
          <w:szCs w:val="24"/>
        </w:rPr>
      </w:pPr>
      <w:r w:rsidRPr="00AA62F7">
        <w:rPr>
          <w:rFonts w:ascii="Dutch" w:eastAsia="Times New Roman" w:hAnsi="Dutch" w:cs="Dutch"/>
          <w:b/>
          <w:bCs/>
          <w:sz w:val="28"/>
          <w:szCs w:val="28"/>
        </w:rPr>
        <w:lastRenderedPageBreak/>
        <w:t xml:space="preserve">Participant Consent Form </w:t>
      </w:r>
      <w:r w:rsidRPr="00AA62F7">
        <w:rPr>
          <w:rFonts w:ascii="Dutch" w:eastAsia="Times New Roman" w:hAnsi="Dutch" w:cs="Dutch"/>
          <w:sz w:val="24"/>
          <w:szCs w:val="24"/>
        </w:rPr>
        <w:t>(PCF)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94"/>
        <w:gridCol w:w="720"/>
        <w:gridCol w:w="4320"/>
      </w:tblGrid>
      <w:tr w:rsidR="00AA62F7" w:rsidRPr="00AA62F7" w:rsidTr="001D1B4B">
        <w:tc>
          <w:tcPr>
            <w:tcW w:w="3544" w:type="dxa"/>
          </w:tcPr>
          <w:p w:rsidR="00AA62F7" w:rsidRPr="00AA62F7" w:rsidRDefault="00AA62F7" w:rsidP="00AA62F7">
            <w:pPr>
              <w:spacing w:after="0" w:line="240" w:lineRule="auto"/>
              <w:jc w:val="center"/>
              <w:rPr>
                <w:rFonts w:ascii="Times New Roman" w:eastAsia="Times New Roman" w:hAnsi="Times New Roman" w:cs="Times New Roman"/>
              </w:rPr>
            </w:pPr>
          </w:p>
        </w:tc>
        <w:tc>
          <w:tcPr>
            <w:tcW w:w="794" w:type="dxa"/>
          </w:tcPr>
          <w:p w:rsidR="00AA62F7" w:rsidRPr="00AA62F7" w:rsidRDefault="00AA62F7" w:rsidP="00AA62F7">
            <w:pPr>
              <w:spacing w:after="0" w:line="240" w:lineRule="auto"/>
              <w:jc w:val="center"/>
              <w:rPr>
                <w:rFonts w:ascii="Times New Roman" w:eastAsia="Times New Roman" w:hAnsi="Times New Roman" w:cs="Times New Roman"/>
              </w:rPr>
            </w:pPr>
            <w:r w:rsidRPr="00AA62F7">
              <w:rPr>
                <w:rFonts w:ascii="Times New Roman" w:eastAsia="Times New Roman" w:hAnsi="Times New Roman" w:cs="Times New Roman"/>
              </w:rPr>
              <w:t>YES</w:t>
            </w:r>
          </w:p>
        </w:tc>
        <w:tc>
          <w:tcPr>
            <w:tcW w:w="720" w:type="dxa"/>
          </w:tcPr>
          <w:p w:rsidR="00AA62F7" w:rsidRPr="00AA62F7" w:rsidRDefault="00AA62F7" w:rsidP="00AA62F7">
            <w:pPr>
              <w:spacing w:after="0" w:line="240" w:lineRule="auto"/>
              <w:jc w:val="center"/>
              <w:rPr>
                <w:rFonts w:ascii="Times New Roman" w:eastAsia="Times New Roman" w:hAnsi="Times New Roman" w:cs="Times New Roman"/>
              </w:rPr>
            </w:pPr>
            <w:r w:rsidRPr="00AA62F7">
              <w:rPr>
                <w:rFonts w:ascii="Times New Roman" w:eastAsia="Times New Roman" w:hAnsi="Times New Roman" w:cs="Times New Roman"/>
              </w:rPr>
              <w:t>NO</w:t>
            </w:r>
          </w:p>
        </w:tc>
        <w:tc>
          <w:tcPr>
            <w:tcW w:w="4320" w:type="dxa"/>
          </w:tcPr>
          <w:p w:rsidR="00AA62F7" w:rsidRPr="00AA62F7" w:rsidRDefault="00AA62F7" w:rsidP="00AA62F7">
            <w:pPr>
              <w:spacing w:after="0" w:line="240" w:lineRule="auto"/>
              <w:jc w:val="center"/>
              <w:rPr>
                <w:rFonts w:ascii="Times New Roman" w:eastAsia="Times New Roman" w:hAnsi="Times New Roman" w:cs="Times New Roman"/>
              </w:rPr>
            </w:pPr>
            <w:r w:rsidRPr="00AA62F7">
              <w:rPr>
                <w:rFonts w:ascii="Times New Roman" w:eastAsia="Times New Roman" w:hAnsi="Times New Roman" w:cs="Times New Roman"/>
              </w:rPr>
              <w:t>IF NO, WHY?</w:t>
            </w: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1.   Version for each participant</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group </w:t>
            </w:r>
            <w:r w:rsidRPr="00AA62F7">
              <w:rPr>
                <w:rFonts w:ascii="Times New Roman" w:eastAsia="Times New Roman" w:hAnsi="Times New Roman" w:cs="Times New Roman"/>
                <w:i/>
                <w:iCs/>
                <w:sz w:val="18"/>
                <w:szCs w:val="18"/>
              </w:rPr>
              <w:t>(if applicable)</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2.   Full title of project</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numPr>
                <w:ilvl w:val="0"/>
                <w:numId w:val="2"/>
              </w:num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Lay title of project</w:t>
            </w:r>
          </w:p>
          <w:p w:rsidR="00AA62F7" w:rsidRPr="00AA62F7" w:rsidRDefault="00AA62F7" w:rsidP="00AA62F7">
            <w:pPr>
              <w:spacing w:after="0" w:line="240" w:lineRule="auto"/>
              <w:ind w:left="360"/>
              <w:rPr>
                <w:rFonts w:ascii="Times New Roman" w:eastAsia="Times New Roman" w:hAnsi="Times New Roman" w:cs="Times New Roman"/>
                <w:i/>
                <w:iCs/>
                <w:sz w:val="18"/>
                <w:szCs w:val="18"/>
              </w:rPr>
            </w:pPr>
            <w:r w:rsidRPr="00AA62F7">
              <w:rPr>
                <w:rFonts w:ascii="Times New Roman" w:eastAsia="Times New Roman" w:hAnsi="Times New Roman" w:cs="Times New Roman"/>
                <w:i/>
                <w:iCs/>
                <w:sz w:val="18"/>
                <w:szCs w:val="18"/>
              </w:rPr>
              <w:t>(if applicable)</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4.   Names, positions, &amp;</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affiliations of all investigators</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5.   Provision of space for full</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name of participant</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6.   Written declaration of</w:t>
            </w:r>
          </w:p>
          <w:p w:rsidR="00AA62F7" w:rsidRPr="00AA62F7" w:rsidRDefault="00AA62F7" w:rsidP="00AA62F7">
            <w:pPr>
              <w:spacing w:after="0" w:line="240" w:lineRule="auto"/>
              <w:ind w:left="360"/>
              <w:rPr>
                <w:rFonts w:ascii="Times New Roman" w:eastAsia="Times New Roman" w:hAnsi="Times New Roman" w:cs="Times New Roman"/>
              </w:rPr>
            </w:pPr>
            <w:r w:rsidRPr="00AA62F7">
              <w:rPr>
                <w:rFonts w:ascii="Times New Roman" w:eastAsia="Times New Roman" w:hAnsi="Times New Roman" w:cs="Times New Roman"/>
              </w:rPr>
              <w:t xml:space="preserve">informed consent, </w:t>
            </w:r>
            <w:proofErr w:type="spellStart"/>
            <w:r w:rsidRPr="00AA62F7">
              <w:rPr>
                <w:rFonts w:ascii="Times New Roman" w:eastAsia="Times New Roman" w:hAnsi="Times New Roman" w:cs="Times New Roman"/>
              </w:rPr>
              <w:t>eg</w:t>
            </w:r>
            <w:proofErr w:type="spellEnd"/>
            <w:r w:rsidRPr="00AA62F7">
              <w:rPr>
                <w:rFonts w:ascii="Times New Roman" w:eastAsia="Times New Roman" w:hAnsi="Times New Roman" w:cs="Times New Roman"/>
              </w:rPr>
              <w:t>,</w:t>
            </w:r>
          </w:p>
          <w:p w:rsidR="00AA62F7" w:rsidRPr="00AA62F7" w:rsidRDefault="00AA62F7" w:rsidP="00AA62F7">
            <w:pPr>
              <w:spacing w:after="0" w:line="240" w:lineRule="auto"/>
              <w:ind w:left="360"/>
              <w:rPr>
                <w:rFonts w:ascii="Times New Roman" w:eastAsia="Times New Roman" w:hAnsi="Times New Roman" w:cs="Times New Roman"/>
              </w:rPr>
            </w:pPr>
            <w:r w:rsidRPr="00AA62F7">
              <w:rPr>
                <w:rFonts w:ascii="Times New Roman" w:eastAsia="Times New Roman" w:hAnsi="Times New Roman" w:cs="Times New Roman"/>
              </w:rPr>
              <w:t>“</w:t>
            </w:r>
            <w:r w:rsidRPr="00AA62F7">
              <w:rPr>
                <w:rFonts w:ascii="Times New Roman" w:eastAsia="Times New Roman" w:hAnsi="Times New Roman" w:cs="Times New Roman"/>
                <w:i/>
              </w:rPr>
              <w:t>I have read/“I understand…</w:t>
            </w:r>
            <w:r w:rsidRPr="00AA62F7">
              <w:rPr>
                <w:rFonts w:ascii="Times New Roman" w:eastAsia="Times New Roman" w:hAnsi="Times New Roman" w:cs="Times New Roman"/>
              </w:rPr>
              <w:t>”</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7.   Freedom to withdraw</w:t>
            </w:r>
          </w:p>
          <w:p w:rsidR="00AA62F7" w:rsidRPr="00AA62F7" w:rsidRDefault="00AA62F7" w:rsidP="00AA62F7">
            <w:pPr>
              <w:spacing w:after="0" w:line="240" w:lineRule="auto"/>
              <w:ind w:left="360"/>
              <w:rPr>
                <w:rFonts w:ascii="Times New Roman" w:eastAsia="Times New Roman" w:hAnsi="Times New Roman" w:cs="Times New Roman"/>
              </w:rPr>
            </w:pPr>
            <w:r w:rsidRPr="00AA62F7">
              <w:rPr>
                <w:rFonts w:ascii="Times New Roman" w:eastAsia="Times New Roman" w:hAnsi="Times New Roman" w:cs="Times New Roman"/>
              </w:rPr>
              <w:t>without penalty</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8.   Assurance of confidentiality</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9.   Provision for signature of</w:t>
            </w:r>
          </w:p>
          <w:p w:rsidR="00AA62F7" w:rsidRPr="00AA62F7" w:rsidRDefault="00AA62F7" w:rsidP="00AA62F7">
            <w:pPr>
              <w:spacing w:after="0" w:line="240" w:lineRule="auto"/>
              <w:ind w:left="360"/>
              <w:rPr>
                <w:rFonts w:ascii="Times New Roman" w:eastAsia="Times New Roman" w:hAnsi="Times New Roman" w:cs="Times New Roman"/>
              </w:rPr>
            </w:pPr>
            <w:r w:rsidRPr="00AA62F7">
              <w:rPr>
                <w:rFonts w:ascii="Times New Roman" w:eastAsia="Times New Roman" w:hAnsi="Times New Roman" w:cs="Times New Roman"/>
              </w:rPr>
              <w:t>participant and date</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r w:rsidR="00AA62F7" w:rsidRPr="00AA62F7" w:rsidTr="001D1B4B">
        <w:tc>
          <w:tcPr>
            <w:tcW w:w="3544" w:type="dxa"/>
          </w:tcPr>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10. Provision for signature of   </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rPr>
              <w:t xml:space="preserve">      parent/guardian, relationship to </w:t>
            </w:r>
          </w:p>
          <w:p w:rsidR="00AA62F7" w:rsidRPr="00AA62F7" w:rsidRDefault="00AA62F7" w:rsidP="00AA62F7">
            <w:pPr>
              <w:spacing w:after="0" w:line="240" w:lineRule="auto"/>
              <w:rPr>
                <w:rFonts w:ascii="Times New Roman" w:eastAsia="Times New Roman" w:hAnsi="Times New Roman" w:cs="Times New Roman"/>
                <w:i/>
                <w:sz w:val="18"/>
                <w:szCs w:val="18"/>
              </w:rPr>
            </w:pPr>
            <w:r w:rsidRPr="00AA62F7">
              <w:rPr>
                <w:rFonts w:ascii="Times New Roman" w:eastAsia="Times New Roman" w:hAnsi="Times New Roman" w:cs="Times New Roman"/>
              </w:rPr>
              <w:t xml:space="preserve">      Participant, and date </w:t>
            </w:r>
            <w:r w:rsidRPr="00AA62F7">
              <w:rPr>
                <w:rFonts w:ascii="Times New Roman" w:eastAsia="Times New Roman" w:hAnsi="Times New Roman" w:cs="Times New Roman"/>
                <w:sz w:val="18"/>
                <w:szCs w:val="18"/>
              </w:rPr>
              <w:t>(</w:t>
            </w:r>
            <w:r w:rsidRPr="00AA62F7">
              <w:rPr>
                <w:rFonts w:ascii="Times New Roman" w:eastAsia="Times New Roman" w:hAnsi="Times New Roman" w:cs="Times New Roman"/>
                <w:i/>
                <w:sz w:val="18"/>
                <w:szCs w:val="18"/>
              </w:rPr>
              <w:t>if</w:t>
            </w:r>
          </w:p>
          <w:p w:rsidR="00AA62F7" w:rsidRPr="00AA62F7" w:rsidRDefault="00AA62F7" w:rsidP="00AA62F7">
            <w:pPr>
              <w:spacing w:after="0" w:line="240" w:lineRule="auto"/>
              <w:rPr>
                <w:rFonts w:ascii="Times New Roman" w:eastAsia="Times New Roman" w:hAnsi="Times New Roman" w:cs="Times New Roman"/>
              </w:rPr>
            </w:pPr>
            <w:r w:rsidRPr="00AA62F7">
              <w:rPr>
                <w:rFonts w:ascii="Times New Roman" w:eastAsia="Times New Roman" w:hAnsi="Times New Roman" w:cs="Times New Roman"/>
                <w:i/>
                <w:sz w:val="18"/>
                <w:szCs w:val="18"/>
              </w:rPr>
              <w:t xml:space="preserve">       applicable</w:t>
            </w:r>
            <w:r w:rsidRPr="00AA62F7">
              <w:rPr>
                <w:rFonts w:ascii="Times New Roman" w:eastAsia="Times New Roman" w:hAnsi="Times New Roman" w:cs="Times New Roman"/>
                <w:sz w:val="18"/>
                <w:szCs w:val="18"/>
              </w:rPr>
              <w:t>)</w:t>
            </w:r>
          </w:p>
        </w:tc>
        <w:tc>
          <w:tcPr>
            <w:tcW w:w="794" w:type="dxa"/>
          </w:tcPr>
          <w:p w:rsidR="00AA62F7" w:rsidRPr="00AA62F7" w:rsidRDefault="00AA62F7" w:rsidP="00AA62F7">
            <w:pPr>
              <w:spacing w:after="0" w:line="240" w:lineRule="auto"/>
              <w:rPr>
                <w:rFonts w:ascii="Times New Roman" w:eastAsia="Times New Roman" w:hAnsi="Times New Roman" w:cs="Times New Roman"/>
              </w:rPr>
            </w:pPr>
          </w:p>
        </w:tc>
        <w:tc>
          <w:tcPr>
            <w:tcW w:w="720" w:type="dxa"/>
          </w:tcPr>
          <w:p w:rsidR="00AA62F7" w:rsidRPr="00AA62F7" w:rsidRDefault="00AA62F7" w:rsidP="00AA62F7">
            <w:pPr>
              <w:spacing w:after="0" w:line="240" w:lineRule="auto"/>
              <w:rPr>
                <w:rFonts w:ascii="Times New Roman" w:eastAsia="Times New Roman" w:hAnsi="Times New Roman" w:cs="Times New Roman"/>
              </w:rPr>
            </w:pPr>
          </w:p>
        </w:tc>
        <w:tc>
          <w:tcPr>
            <w:tcW w:w="4320" w:type="dxa"/>
          </w:tcPr>
          <w:p w:rsidR="00AA62F7" w:rsidRPr="00AA62F7" w:rsidRDefault="00AA62F7" w:rsidP="00AA62F7">
            <w:pPr>
              <w:spacing w:after="0" w:line="240" w:lineRule="auto"/>
              <w:rPr>
                <w:rFonts w:ascii="Times New Roman" w:eastAsia="Times New Roman" w:hAnsi="Times New Roman" w:cs="Times New Roman"/>
              </w:rPr>
            </w:pPr>
          </w:p>
        </w:tc>
      </w:tr>
    </w:tbl>
    <w:p w:rsidR="00AA62F7" w:rsidRPr="00AA62F7" w:rsidRDefault="00AA62F7" w:rsidP="00AA62F7">
      <w:pPr>
        <w:spacing w:after="0" w:line="240" w:lineRule="auto"/>
        <w:rPr>
          <w:rFonts w:ascii="Times New Roman" w:eastAsia="Times New Roman" w:hAnsi="Times New Roman" w:cs="Times New Roman"/>
          <w:sz w:val="24"/>
          <w:szCs w:val="24"/>
        </w:rPr>
      </w:pPr>
    </w:p>
    <w:p w:rsidR="00AA62F7" w:rsidRPr="00AA62F7" w:rsidRDefault="00AA62F7" w:rsidP="00AA62F7">
      <w:pPr>
        <w:spacing w:after="0" w:line="240" w:lineRule="auto"/>
        <w:rPr>
          <w:rFonts w:ascii="Dutch" w:eastAsia="Times New Roman" w:hAnsi="Dutch" w:cs="Dutch"/>
          <w:sz w:val="24"/>
          <w:szCs w:val="24"/>
        </w:rPr>
      </w:pPr>
    </w:p>
    <w:p w:rsidR="00AA62F7" w:rsidRPr="00AA62F7" w:rsidRDefault="00AA62F7" w:rsidP="00AA62F7">
      <w:pPr>
        <w:spacing w:after="0" w:line="240" w:lineRule="auto"/>
        <w:rPr>
          <w:rFonts w:ascii="Dutch" w:eastAsia="Times New Roman" w:hAnsi="Dutch" w:cs="Dutch"/>
          <w:sz w:val="24"/>
          <w:szCs w:val="24"/>
        </w:rPr>
      </w:pPr>
    </w:p>
    <w:p w:rsidR="00AA62F7" w:rsidRPr="00AA62F7" w:rsidRDefault="00AA62F7" w:rsidP="00AA62F7">
      <w:pPr>
        <w:spacing w:after="0" w:line="240" w:lineRule="auto"/>
        <w:rPr>
          <w:rFonts w:ascii="Dutch" w:eastAsia="Times New Roman" w:hAnsi="Dutch" w:cs="Dutch"/>
          <w:sz w:val="24"/>
          <w:szCs w:val="24"/>
        </w:rPr>
      </w:pPr>
    </w:p>
    <w:p w:rsidR="00AA62F7" w:rsidRPr="00AA62F7" w:rsidRDefault="00AA62F7" w:rsidP="00AA62F7">
      <w:pPr>
        <w:spacing w:after="0" w:line="240" w:lineRule="auto"/>
        <w:rPr>
          <w:rFonts w:ascii="Dutch" w:eastAsia="Times New Roman" w:hAnsi="Dutch" w:cs="Dutch"/>
          <w:sz w:val="24"/>
          <w:szCs w:val="24"/>
        </w:rPr>
      </w:pPr>
    </w:p>
    <w:p w:rsidR="004E3788" w:rsidRDefault="004E3788"/>
    <w:sectPr w:rsidR="004E3788" w:rsidSect="00AA6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73BB2"/>
    <w:multiLevelType w:val="singleLevel"/>
    <w:tmpl w:val="D11E1472"/>
    <w:lvl w:ilvl="0">
      <w:start w:val="13"/>
      <w:numFmt w:val="decimal"/>
      <w:lvlText w:val="%1"/>
      <w:lvlJc w:val="left"/>
      <w:pPr>
        <w:tabs>
          <w:tab w:val="num" w:pos="390"/>
        </w:tabs>
        <w:ind w:left="390" w:hanging="390"/>
      </w:pPr>
      <w:rPr>
        <w:rFonts w:cs="Times New Roman" w:hint="default"/>
      </w:rPr>
    </w:lvl>
  </w:abstractNum>
  <w:abstractNum w:abstractNumId="1" w15:restartNumberingAfterBreak="0">
    <w:nsid w:val="4B2334C8"/>
    <w:multiLevelType w:val="singleLevel"/>
    <w:tmpl w:val="0409000F"/>
    <w:lvl w:ilvl="0">
      <w:start w:val="3"/>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F7"/>
    <w:rsid w:val="004E3788"/>
    <w:rsid w:val="00AA62F7"/>
    <w:rsid w:val="00B24C5B"/>
    <w:rsid w:val="00B52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923AE-B307-4C6B-8246-BF9DAD8C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manethics@research.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Tse</dc:creator>
  <cp:keywords/>
  <dc:description/>
  <cp:lastModifiedBy>Michael Tse</cp:lastModifiedBy>
  <cp:revision>2</cp:revision>
  <dcterms:created xsi:type="dcterms:W3CDTF">2018-03-26T04:57:00Z</dcterms:created>
  <dcterms:modified xsi:type="dcterms:W3CDTF">2018-03-26T04:57:00Z</dcterms:modified>
</cp:coreProperties>
</file>