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2F567" w14:textId="3D081C78" w:rsidR="00BF07FE" w:rsidRDefault="00C0453D"/>
    <w:p w14:paraId="76719012" w14:textId="43FC91D4" w:rsidR="00E10906" w:rsidRPr="00424817" w:rsidRDefault="00E10906" w:rsidP="00E10906">
      <w:pPr>
        <w:pStyle w:val="Heading1"/>
        <w:jc w:val="center"/>
        <w:rPr>
          <w:rFonts w:asciiTheme="minorHAnsi" w:hAnsiTheme="minorHAnsi" w:cstheme="minorHAnsi"/>
          <w:b/>
          <w:bCs/>
          <w:sz w:val="22"/>
          <w:szCs w:val="22"/>
          <w:u w:val="none"/>
        </w:rPr>
      </w:pPr>
      <w:r w:rsidRPr="00424817">
        <w:rPr>
          <w:rFonts w:asciiTheme="minorHAnsi" w:hAnsiTheme="minorHAnsi" w:cstheme="minorHAnsi"/>
          <w:b/>
          <w:bCs/>
          <w:sz w:val="22"/>
          <w:szCs w:val="22"/>
          <w:u w:val="none"/>
        </w:rPr>
        <w:t>NOMINEE SUMMARY DETAILS</w:t>
      </w:r>
    </w:p>
    <w:p w14:paraId="4B735CA3" w14:textId="77777777" w:rsidR="00A5192B" w:rsidRPr="00424817" w:rsidRDefault="00A5192B" w:rsidP="00A5192B">
      <w:pPr>
        <w:rPr>
          <w:rFonts w:cstheme="minorHAnsi"/>
        </w:rPr>
      </w:pPr>
    </w:p>
    <w:p w14:paraId="048CF186" w14:textId="0CFD8E19" w:rsidR="006F6A4A" w:rsidRPr="00424817" w:rsidRDefault="00B7010E" w:rsidP="00F623A1">
      <w:pPr>
        <w:rPr>
          <w:rFonts w:cstheme="minorHAnsi"/>
          <w:b/>
          <w:bCs/>
        </w:rPr>
      </w:pPr>
      <w:r w:rsidRPr="00424817">
        <w:rPr>
          <w:rFonts w:cstheme="minorHAnsi"/>
          <w:b/>
          <w:bCs/>
        </w:rPr>
        <w:t>NAME:</w:t>
      </w:r>
      <w:r w:rsidR="009F5ECA" w:rsidRPr="00424817">
        <w:rPr>
          <w:rFonts w:cstheme="minorHAnsi"/>
          <w:b/>
          <w:bCs/>
        </w:rPr>
        <w:t xml:space="preserve"> </w:t>
      </w:r>
      <w:r w:rsidRPr="00424817">
        <w:rPr>
          <w:rFonts w:cstheme="minorHAnsi"/>
          <w:b/>
          <w:bCs/>
        </w:rPr>
        <w:br/>
        <w:t>ORGANISATIONAL UNIT:</w:t>
      </w:r>
      <w:r w:rsidRPr="00424817">
        <w:rPr>
          <w:rFonts w:cstheme="minorHAnsi"/>
        </w:rPr>
        <w:t xml:space="preserve"> </w:t>
      </w:r>
    </w:p>
    <w:p w14:paraId="199D5F57" w14:textId="703D496B" w:rsidR="00E10906" w:rsidRPr="00424817" w:rsidRDefault="00E10906" w:rsidP="00F623A1">
      <w:pPr>
        <w:rPr>
          <w:rFonts w:cstheme="minorHAnsi"/>
        </w:rPr>
      </w:pPr>
      <w:r w:rsidRPr="00424817">
        <w:rPr>
          <w:rFonts w:cstheme="minorHAnsi"/>
        </w:rPr>
        <w:t xml:space="preserve">Have you previously applied for a Laureate? Yes </w:t>
      </w:r>
      <w:sdt>
        <w:sdtPr>
          <w:rPr>
            <w:rFonts w:cstheme="minorHAnsi"/>
          </w:rPr>
          <w:id w:val="684323855"/>
          <w14:checkbox>
            <w14:checked w14:val="0"/>
            <w14:checkedState w14:val="2612" w14:font="MS Gothic"/>
            <w14:uncheckedState w14:val="2610" w14:font="MS Gothic"/>
          </w14:checkbox>
        </w:sdtPr>
        <w:sdtEndPr/>
        <w:sdtContent>
          <w:r w:rsidRPr="00424817">
            <w:rPr>
              <w:rFonts w:ascii="Segoe UI Symbol" w:eastAsia="MS Gothic" w:hAnsi="Segoe UI Symbol" w:cs="Segoe UI Symbol"/>
            </w:rPr>
            <w:t>☐</w:t>
          </w:r>
        </w:sdtContent>
      </w:sdt>
      <w:r w:rsidRPr="00424817">
        <w:rPr>
          <w:rFonts w:cstheme="minorHAnsi"/>
        </w:rPr>
        <w:t xml:space="preserve"> No </w:t>
      </w:r>
      <w:sdt>
        <w:sdtPr>
          <w:rPr>
            <w:rFonts w:cstheme="minorHAnsi"/>
          </w:rPr>
          <w:id w:val="-1145345296"/>
          <w14:checkbox>
            <w14:checked w14:val="0"/>
            <w14:checkedState w14:val="2612" w14:font="MS Gothic"/>
            <w14:uncheckedState w14:val="2610" w14:font="MS Gothic"/>
          </w14:checkbox>
        </w:sdtPr>
        <w:sdtEndPr/>
        <w:sdtContent>
          <w:r w:rsidRPr="00424817">
            <w:rPr>
              <w:rFonts w:ascii="Segoe UI Symbol" w:eastAsia="MS Gothic" w:hAnsi="Segoe UI Symbol" w:cs="Segoe UI Symbol"/>
            </w:rPr>
            <w:t>☐</w:t>
          </w:r>
        </w:sdtContent>
      </w:sdt>
    </w:p>
    <w:p w14:paraId="3469716C" w14:textId="0EC5D62F" w:rsidR="00E10906" w:rsidRPr="00424817" w:rsidRDefault="005B5D9B" w:rsidP="005B5D9B">
      <w:pPr>
        <w:jc w:val="center"/>
        <w:rPr>
          <w:rFonts w:cstheme="minorHAnsi"/>
          <w:b/>
          <w:bCs/>
        </w:rPr>
      </w:pPr>
      <w:r w:rsidRPr="00424817">
        <w:rPr>
          <w:rFonts w:cstheme="minorHAnsi"/>
          <w:b/>
          <w:bCs/>
        </w:rPr>
        <w:t>EXECUTIVE SUMMARY</w:t>
      </w:r>
    </w:p>
    <w:p w14:paraId="388BA31B" w14:textId="343E877D" w:rsidR="005B5D9B" w:rsidRPr="00424817" w:rsidRDefault="005B5D9B" w:rsidP="005B5D9B">
      <w:pPr>
        <w:pStyle w:val="ListParagraph"/>
        <w:ind w:left="0"/>
        <w:rPr>
          <w:rFonts w:cstheme="minorHAnsi"/>
          <w:i/>
          <w:iCs/>
        </w:rPr>
      </w:pPr>
      <w:commentRangeStart w:id="0"/>
      <w:r w:rsidRPr="00424817">
        <w:rPr>
          <w:rFonts w:cstheme="minorHAnsi"/>
          <w:i/>
          <w:iCs/>
        </w:rPr>
        <w:t>Please</w:t>
      </w:r>
      <w:commentRangeEnd w:id="0"/>
      <w:r w:rsidR="00E123CF">
        <w:rPr>
          <w:rStyle w:val="CommentReference"/>
        </w:rPr>
        <w:commentReference w:id="0"/>
      </w:r>
      <w:r w:rsidRPr="00424817">
        <w:rPr>
          <w:rFonts w:cstheme="minorHAnsi"/>
          <w:i/>
          <w:iCs/>
        </w:rPr>
        <w:t xml:space="preserve"> provide a maximum two (2) page executive summary of your application. In preparing this response, consider the scheme selection criteria. Please include your executive summary </w:t>
      </w:r>
      <w:r w:rsidRPr="00B16ADB">
        <w:rPr>
          <w:rFonts w:cstheme="minorHAnsi"/>
          <w:b/>
          <w:bCs/>
          <w:i/>
          <w:iCs/>
        </w:rPr>
        <w:t>within this document</w:t>
      </w:r>
      <w:r w:rsidRPr="00424817">
        <w:rPr>
          <w:rFonts w:cstheme="minorHAnsi"/>
          <w:i/>
          <w:iCs/>
        </w:rPr>
        <w:t xml:space="preserve"> under the provided headings, not attached separately.</w:t>
      </w:r>
    </w:p>
    <w:p w14:paraId="666ACCD5" w14:textId="77777777" w:rsidR="005B5D9B" w:rsidRPr="00424817" w:rsidRDefault="005B5D9B" w:rsidP="00E10906">
      <w:pPr>
        <w:pStyle w:val="ListParagraph"/>
        <w:ind w:left="0"/>
        <w:rPr>
          <w:rFonts w:cstheme="minorHAnsi"/>
          <w:b/>
          <w:bCs/>
        </w:rPr>
      </w:pPr>
    </w:p>
    <w:p w14:paraId="2FB3AF11" w14:textId="0E0D61BC" w:rsidR="00E10906" w:rsidRPr="00424817" w:rsidRDefault="00E10906" w:rsidP="00E10906">
      <w:pPr>
        <w:pStyle w:val="ListParagraph"/>
        <w:ind w:left="0"/>
        <w:rPr>
          <w:rFonts w:cstheme="minorHAnsi"/>
          <w:b/>
          <w:bCs/>
        </w:rPr>
      </w:pPr>
      <w:r w:rsidRPr="00424817">
        <w:rPr>
          <w:rFonts w:cstheme="minorHAnsi"/>
          <w:b/>
          <w:bCs/>
        </w:rPr>
        <w:t>PROJECT TITLE:</w:t>
      </w:r>
    </w:p>
    <w:p w14:paraId="3CAB5E1D" w14:textId="0572F17D" w:rsidR="00424817" w:rsidRPr="00424817" w:rsidRDefault="00424817" w:rsidP="00E10906">
      <w:pPr>
        <w:pStyle w:val="ListParagraph"/>
        <w:ind w:left="0"/>
        <w:rPr>
          <w:rFonts w:cstheme="minorHAnsi"/>
        </w:rPr>
      </w:pPr>
    </w:p>
    <w:p w14:paraId="7E04A50F" w14:textId="303151C7" w:rsidR="00E10906" w:rsidRPr="00424817" w:rsidRDefault="005B5D9B" w:rsidP="00E10906">
      <w:pPr>
        <w:pStyle w:val="ListParagraph"/>
        <w:ind w:left="0"/>
        <w:rPr>
          <w:rFonts w:cstheme="minorHAnsi"/>
          <w:b/>
          <w:bCs/>
        </w:rPr>
      </w:pPr>
      <w:r w:rsidRPr="00424817">
        <w:rPr>
          <w:rFonts w:cstheme="minorHAnsi"/>
          <w:b/>
          <w:bCs/>
        </w:rPr>
        <w:t>PROJECT DESCRIPTION:</w:t>
      </w:r>
    </w:p>
    <w:p w14:paraId="2EAC2AF2" w14:textId="36DEC148" w:rsidR="005B5D9B" w:rsidRDefault="00424817" w:rsidP="005B5D9B">
      <w:pPr>
        <w:pStyle w:val="ListParagraph"/>
        <w:ind w:left="0"/>
        <w:rPr>
          <w:rStyle w:val="cf01"/>
          <w:rFonts w:asciiTheme="minorHAnsi" w:hAnsiTheme="minorHAnsi" w:cstheme="minorHAnsi"/>
        </w:rPr>
      </w:pPr>
      <w:r w:rsidRPr="00424817">
        <w:rPr>
          <w:rStyle w:val="cf01"/>
          <w:rFonts w:asciiTheme="minorHAnsi" w:hAnsiTheme="minorHAnsi" w:cstheme="minorHAnsi"/>
        </w:rPr>
        <w:t>Includes vision/aims. I</w:t>
      </w:r>
      <w:r w:rsidR="005B5D9B" w:rsidRPr="00424817">
        <w:rPr>
          <w:rStyle w:val="cf01"/>
          <w:rFonts w:asciiTheme="minorHAnsi" w:hAnsiTheme="minorHAnsi" w:cstheme="minorHAnsi"/>
        </w:rPr>
        <w:t xml:space="preserve">t is </w:t>
      </w:r>
      <w:r w:rsidR="00B16ADB" w:rsidRPr="00424817">
        <w:rPr>
          <w:rStyle w:val="cf01"/>
          <w:rFonts w:asciiTheme="minorHAnsi" w:hAnsiTheme="minorHAnsi" w:cstheme="minorHAnsi"/>
        </w:rPr>
        <w:t>important</w:t>
      </w:r>
      <w:r w:rsidR="00B16ADB">
        <w:rPr>
          <w:rStyle w:val="cf01"/>
          <w:rFonts w:asciiTheme="minorHAnsi" w:hAnsiTheme="minorHAnsi" w:cstheme="minorHAnsi"/>
        </w:rPr>
        <w:t xml:space="preserve"> to demonstrate</w:t>
      </w:r>
      <w:r w:rsidR="005B5D9B" w:rsidRPr="00424817">
        <w:rPr>
          <w:rStyle w:val="cf01"/>
          <w:rFonts w:asciiTheme="minorHAnsi" w:hAnsiTheme="minorHAnsi" w:cstheme="minorHAnsi"/>
        </w:rPr>
        <w:t xml:space="preserve"> that </w:t>
      </w:r>
      <w:r w:rsidRPr="00424817">
        <w:rPr>
          <w:rStyle w:val="cf01"/>
          <w:rFonts w:asciiTheme="minorHAnsi" w:hAnsiTheme="minorHAnsi" w:cstheme="minorHAnsi"/>
        </w:rPr>
        <w:t>your</w:t>
      </w:r>
      <w:r w:rsidR="005B5D9B" w:rsidRPr="00424817">
        <w:rPr>
          <w:rStyle w:val="cf01"/>
          <w:rFonts w:asciiTheme="minorHAnsi" w:hAnsiTheme="minorHAnsi" w:cstheme="minorHAnsi"/>
        </w:rPr>
        <w:t xml:space="preserve"> Laureate is a program of research, </w:t>
      </w:r>
      <w:r w:rsidR="00B16ADB">
        <w:rPr>
          <w:rStyle w:val="cf01"/>
          <w:rFonts w:asciiTheme="minorHAnsi" w:hAnsiTheme="minorHAnsi" w:cstheme="minorHAnsi"/>
        </w:rPr>
        <w:t>rather than</w:t>
      </w:r>
      <w:r w:rsidR="005B5D9B" w:rsidRPr="00424817">
        <w:rPr>
          <w:rStyle w:val="cf01"/>
          <w:rFonts w:asciiTheme="minorHAnsi" w:hAnsiTheme="minorHAnsi" w:cstheme="minorHAnsi"/>
        </w:rPr>
        <w:t xml:space="preserve"> a collection of smaller projects</w:t>
      </w:r>
    </w:p>
    <w:p w14:paraId="458B5A20" w14:textId="77D0460F" w:rsidR="00424817" w:rsidRPr="00424817" w:rsidRDefault="00424817" w:rsidP="005B5D9B">
      <w:pPr>
        <w:pStyle w:val="ListParagraph"/>
        <w:ind w:left="0"/>
        <w:rPr>
          <w:rFonts w:cstheme="minorHAnsi"/>
        </w:rPr>
      </w:pPr>
    </w:p>
    <w:p w14:paraId="1DF8593D" w14:textId="31A1CFC3" w:rsidR="005B5D9B" w:rsidRPr="00424817" w:rsidRDefault="005B5D9B" w:rsidP="005B5D9B">
      <w:pPr>
        <w:pStyle w:val="pf1"/>
        <w:spacing w:before="0" w:beforeAutospacing="0" w:after="0" w:afterAutospacing="0"/>
        <w:rPr>
          <w:rStyle w:val="cf11"/>
          <w:rFonts w:asciiTheme="minorHAnsi" w:hAnsiTheme="minorHAnsi" w:cstheme="minorHAnsi"/>
          <w:b/>
          <w:bCs/>
          <w:sz w:val="22"/>
          <w:szCs w:val="22"/>
        </w:rPr>
      </w:pPr>
      <w:r w:rsidRPr="00424817">
        <w:rPr>
          <w:rStyle w:val="cf11"/>
          <w:rFonts w:asciiTheme="minorHAnsi" w:hAnsiTheme="minorHAnsi" w:cstheme="minorHAnsi"/>
          <w:b/>
          <w:bCs/>
          <w:sz w:val="22"/>
          <w:szCs w:val="22"/>
        </w:rPr>
        <w:t xml:space="preserve">SIGNIFICANCE AND INNOVATION: </w:t>
      </w:r>
    </w:p>
    <w:p w14:paraId="5B842C09" w14:textId="0C1CAE1B" w:rsidR="005B5D9B" w:rsidRDefault="00424817" w:rsidP="005B5D9B">
      <w:pPr>
        <w:pStyle w:val="pf1"/>
        <w:spacing w:before="0" w:beforeAutospacing="0" w:after="0" w:afterAutospacing="0"/>
        <w:rPr>
          <w:rStyle w:val="cf11"/>
          <w:rFonts w:asciiTheme="minorHAnsi" w:hAnsiTheme="minorHAnsi" w:cstheme="minorHAnsi"/>
          <w:i/>
          <w:iCs/>
        </w:rPr>
      </w:pPr>
      <w:r w:rsidRPr="00424817">
        <w:rPr>
          <w:rStyle w:val="cf11"/>
          <w:rFonts w:asciiTheme="minorHAnsi" w:hAnsiTheme="minorHAnsi" w:cstheme="minorHAnsi"/>
          <w:i/>
          <w:iCs/>
        </w:rPr>
        <w:t>W</w:t>
      </w:r>
      <w:r w:rsidR="005B5D9B" w:rsidRPr="00424817">
        <w:rPr>
          <w:rStyle w:val="cf11"/>
          <w:rFonts w:asciiTheme="minorHAnsi" w:hAnsiTheme="minorHAnsi" w:cstheme="minorHAnsi"/>
          <w:i/>
          <w:iCs/>
        </w:rPr>
        <w:t>hy is this program of research important? Why is it novel? What is the step-change? Why you? Why now?</w:t>
      </w:r>
    </w:p>
    <w:p w14:paraId="434FF0A4" w14:textId="77777777" w:rsidR="00424817" w:rsidRPr="00424817" w:rsidRDefault="00424817" w:rsidP="005B5D9B">
      <w:pPr>
        <w:pStyle w:val="pf1"/>
        <w:spacing w:before="0" w:beforeAutospacing="0" w:after="0" w:afterAutospacing="0"/>
        <w:rPr>
          <w:rFonts w:asciiTheme="minorHAnsi" w:hAnsiTheme="minorHAnsi" w:cstheme="minorHAnsi"/>
          <w:sz w:val="22"/>
          <w:szCs w:val="22"/>
        </w:rPr>
      </w:pPr>
    </w:p>
    <w:p w14:paraId="7C525684" w14:textId="77777777" w:rsidR="005B5D9B" w:rsidRPr="00424817" w:rsidRDefault="005B5D9B" w:rsidP="005B5D9B">
      <w:pPr>
        <w:pStyle w:val="pf3"/>
        <w:spacing w:before="0" w:beforeAutospacing="0" w:after="0" w:afterAutospacing="0"/>
        <w:ind w:left="0" w:firstLine="0"/>
        <w:rPr>
          <w:rStyle w:val="cf11"/>
          <w:rFonts w:asciiTheme="minorHAnsi" w:hAnsiTheme="minorHAnsi" w:cstheme="minorHAnsi"/>
          <w:sz w:val="22"/>
          <w:szCs w:val="22"/>
        </w:rPr>
      </w:pPr>
    </w:p>
    <w:p w14:paraId="60F7BF12" w14:textId="2D3BE3D6" w:rsidR="005B5D9B" w:rsidRPr="00424817" w:rsidRDefault="005B5D9B" w:rsidP="005B5D9B">
      <w:pPr>
        <w:pStyle w:val="pf3"/>
        <w:spacing w:before="0" w:beforeAutospacing="0" w:after="0" w:afterAutospacing="0"/>
        <w:ind w:left="0" w:firstLine="0"/>
        <w:rPr>
          <w:rStyle w:val="cf11"/>
          <w:rFonts w:asciiTheme="minorHAnsi" w:hAnsiTheme="minorHAnsi" w:cstheme="minorHAnsi"/>
          <w:b/>
          <w:bCs/>
          <w:sz w:val="22"/>
          <w:szCs w:val="22"/>
        </w:rPr>
      </w:pPr>
      <w:r w:rsidRPr="00424817">
        <w:rPr>
          <w:rStyle w:val="cf11"/>
          <w:rFonts w:asciiTheme="minorHAnsi" w:hAnsiTheme="minorHAnsi" w:cstheme="minorHAnsi"/>
          <w:b/>
          <w:bCs/>
          <w:sz w:val="22"/>
          <w:szCs w:val="22"/>
        </w:rPr>
        <w:t>EXPECTED OUTCOMES, LIKELY IMPACT AND BENEFIT:</w:t>
      </w:r>
    </w:p>
    <w:p w14:paraId="0C5F4E8D" w14:textId="6CCF8B35" w:rsidR="005B5D9B" w:rsidRDefault="00424817" w:rsidP="005B5D9B">
      <w:pPr>
        <w:pStyle w:val="pf3"/>
        <w:spacing w:before="0" w:beforeAutospacing="0" w:after="0" w:afterAutospacing="0"/>
        <w:ind w:left="0" w:firstLine="0"/>
        <w:rPr>
          <w:rStyle w:val="cf01"/>
          <w:rFonts w:asciiTheme="minorHAnsi" w:hAnsiTheme="minorHAnsi" w:cstheme="minorHAnsi"/>
        </w:rPr>
      </w:pPr>
      <w:r w:rsidRPr="00424817">
        <w:rPr>
          <w:rStyle w:val="cf01"/>
          <w:rFonts w:asciiTheme="minorHAnsi" w:hAnsiTheme="minorHAnsi" w:cstheme="minorHAnsi"/>
        </w:rPr>
        <w:t>B</w:t>
      </w:r>
      <w:r w:rsidR="005B5D9B" w:rsidRPr="00424817">
        <w:rPr>
          <w:rStyle w:val="cf01"/>
          <w:rFonts w:asciiTheme="minorHAnsi" w:hAnsiTheme="minorHAnsi" w:cstheme="minorHAnsi"/>
        </w:rPr>
        <w:t>enefits include economic, commercial, environmental, social and/or cultural benefits for Australia</w:t>
      </w:r>
    </w:p>
    <w:p w14:paraId="711C62F7" w14:textId="77777777" w:rsidR="00424817" w:rsidRPr="00424817" w:rsidRDefault="00424817" w:rsidP="005B5D9B">
      <w:pPr>
        <w:pStyle w:val="pf3"/>
        <w:spacing w:before="0" w:beforeAutospacing="0" w:after="0" w:afterAutospacing="0"/>
        <w:ind w:left="0" w:firstLine="0"/>
        <w:rPr>
          <w:rFonts w:asciiTheme="minorHAnsi" w:hAnsiTheme="minorHAnsi" w:cstheme="minorHAnsi"/>
          <w:sz w:val="22"/>
          <w:szCs w:val="22"/>
        </w:rPr>
      </w:pPr>
    </w:p>
    <w:p w14:paraId="3C710F52" w14:textId="77777777" w:rsidR="005B5D9B" w:rsidRPr="00424817" w:rsidRDefault="005B5D9B" w:rsidP="005B5D9B">
      <w:pPr>
        <w:pStyle w:val="pf3"/>
        <w:spacing w:before="0" w:beforeAutospacing="0" w:after="0" w:afterAutospacing="0"/>
        <w:ind w:left="0" w:firstLine="0"/>
        <w:rPr>
          <w:rStyle w:val="cf11"/>
          <w:rFonts w:asciiTheme="minorHAnsi" w:hAnsiTheme="minorHAnsi" w:cstheme="minorHAnsi"/>
          <w:sz w:val="22"/>
          <w:szCs w:val="22"/>
        </w:rPr>
      </w:pPr>
    </w:p>
    <w:p w14:paraId="3F552335" w14:textId="2366FBC2" w:rsidR="005B5D9B" w:rsidRPr="00424817" w:rsidRDefault="005B5D9B" w:rsidP="005B5D9B">
      <w:pPr>
        <w:pStyle w:val="pf3"/>
        <w:spacing w:before="0" w:beforeAutospacing="0" w:after="0" w:afterAutospacing="0"/>
        <w:ind w:left="0" w:firstLine="0"/>
        <w:rPr>
          <w:rStyle w:val="cf11"/>
          <w:rFonts w:asciiTheme="minorHAnsi" w:hAnsiTheme="minorHAnsi" w:cstheme="minorHAnsi"/>
          <w:b/>
          <w:bCs/>
          <w:sz w:val="22"/>
          <w:szCs w:val="22"/>
        </w:rPr>
      </w:pPr>
      <w:r w:rsidRPr="00424817">
        <w:rPr>
          <w:rStyle w:val="cf11"/>
          <w:rFonts w:asciiTheme="minorHAnsi" w:hAnsiTheme="minorHAnsi" w:cstheme="minorHAnsi"/>
          <w:b/>
          <w:bCs/>
          <w:sz w:val="22"/>
          <w:szCs w:val="22"/>
        </w:rPr>
        <w:t>MENTORING/CAPACITY BUILDING</w:t>
      </w:r>
      <w:r w:rsidR="00424817" w:rsidRPr="00424817">
        <w:rPr>
          <w:rStyle w:val="cf11"/>
          <w:rFonts w:asciiTheme="minorHAnsi" w:hAnsiTheme="minorHAnsi" w:cstheme="minorHAnsi"/>
          <w:b/>
          <w:bCs/>
          <w:sz w:val="22"/>
          <w:szCs w:val="22"/>
        </w:rPr>
        <w:t>:</w:t>
      </w:r>
    </w:p>
    <w:p w14:paraId="0CEA17B8" w14:textId="7C41F0F6" w:rsidR="005B5D9B" w:rsidRDefault="005B5D9B" w:rsidP="005B5D9B">
      <w:pPr>
        <w:pStyle w:val="pf3"/>
        <w:spacing w:before="0" w:beforeAutospacing="0" w:after="0" w:afterAutospacing="0"/>
        <w:ind w:left="0" w:firstLine="0"/>
        <w:rPr>
          <w:rStyle w:val="cf11"/>
          <w:rFonts w:asciiTheme="minorHAnsi" w:hAnsiTheme="minorHAnsi" w:cstheme="minorHAnsi"/>
          <w:i/>
          <w:iCs/>
        </w:rPr>
      </w:pPr>
      <w:r w:rsidRPr="00424817">
        <w:rPr>
          <w:rStyle w:val="cf11"/>
          <w:rFonts w:asciiTheme="minorHAnsi" w:hAnsiTheme="minorHAnsi" w:cstheme="minorHAnsi"/>
          <w:i/>
          <w:iCs/>
        </w:rPr>
        <w:t xml:space="preserve">Outline plans to provide a research training environment and mentorship. </w:t>
      </w:r>
    </w:p>
    <w:p w14:paraId="4AFAA55D" w14:textId="77777777" w:rsidR="00424817" w:rsidRPr="00424817" w:rsidRDefault="00424817" w:rsidP="005B5D9B">
      <w:pPr>
        <w:pStyle w:val="pf3"/>
        <w:spacing w:before="0" w:beforeAutospacing="0" w:after="0" w:afterAutospacing="0"/>
        <w:ind w:left="0" w:firstLine="0"/>
        <w:rPr>
          <w:rFonts w:asciiTheme="minorHAnsi" w:hAnsiTheme="minorHAnsi" w:cstheme="minorHAnsi"/>
          <w:sz w:val="22"/>
          <w:szCs w:val="22"/>
        </w:rPr>
      </w:pPr>
    </w:p>
    <w:p w14:paraId="2288BD68" w14:textId="77777777" w:rsidR="005B5D9B" w:rsidRPr="00424817" w:rsidRDefault="005B5D9B" w:rsidP="005B5D9B">
      <w:pPr>
        <w:pStyle w:val="pf3"/>
        <w:spacing w:before="0" w:beforeAutospacing="0" w:after="0" w:afterAutospacing="0"/>
        <w:ind w:left="0" w:firstLine="0"/>
        <w:rPr>
          <w:rStyle w:val="cf11"/>
          <w:rFonts w:asciiTheme="minorHAnsi" w:hAnsiTheme="minorHAnsi" w:cstheme="minorHAnsi"/>
          <w:sz w:val="22"/>
          <w:szCs w:val="22"/>
        </w:rPr>
      </w:pPr>
    </w:p>
    <w:p w14:paraId="3744DD5A" w14:textId="6FE6D1FD" w:rsidR="005B5D9B" w:rsidRPr="00424817" w:rsidRDefault="005B5D9B" w:rsidP="005B5D9B">
      <w:pPr>
        <w:pStyle w:val="pf3"/>
        <w:spacing w:before="0" w:beforeAutospacing="0" w:after="0" w:afterAutospacing="0"/>
        <w:ind w:left="0" w:firstLine="0"/>
        <w:rPr>
          <w:rStyle w:val="cf11"/>
          <w:rFonts w:asciiTheme="minorHAnsi" w:hAnsiTheme="minorHAnsi" w:cstheme="minorHAnsi"/>
          <w:b/>
          <w:bCs/>
          <w:sz w:val="22"/>
          <w:szCs w:val="22"/>
        </w:rPr>
      </w:pPr>
      <w:r w:rsidRPr="00424817">
        <w:rPr>
          <w:rStyle w:val="cf11"/>
          <w:rFonts w:asciiTheme="minorHAnsi" w:hAnsiTheme="minorHAnsi" w:cstheme="minorHAnsi"/>
          <w:b/>
          <w:bCs/>
          <w:sz w:val="22"/>
          <w:szCs w:val="22"/>
        </w:rPr>
        <w:t>COLL</w:t>
      </w:r>
      <w:r w:rsidR="00424817">
        <w:rPr>
          <w:rStyle w:val="cf11"/>
          <w:rFonts w:asciiTheme="minorHAnsi" w:hAnsiTheme="minorHAnsi" w:cstheme="minorHAnsi"/>
          <w:b/>
          <w:bCs/>
          <w:sz w:val="22"/>
          <w:szCs w:val="22"/>
        </w:rPr>
        <w:t>A</w:t>
      </w:r>
      <w:r w:rsidRPr="00424817">
        <w:rPr>
          <w:rStyle w:val="cf11"/>
          <w:rFonts w:asciiTheme="minorHAnsi" w:hAnsiTheme="minorHAnsi" w:cstheme="minorHAnsi"/>
          <w:b/>
          <w:bCs/>
          <w:sz w:val="22"/>
          <w:szCs w:val="22"/>
        </w:rPr>
        <w:t>BORATION:</w:t>
      </w:r>
    </w:p>
    <w:p w14:paraId="7AC251BF" w14:textId="53BC4E94" w:rsidR="005B5D9B" w:rsidRDefault="005B5D9B" w:rsidP="005B5D9B">
      <w:pPr>
        <w:pStyle w:val="pf3"/>
        <w:spacing w:before="0" w:beforeAutospacing="0" w:after="0" w:afterAutospacing="0"/>
        <w:ind w:left="0" w:firstLine="0"/>
        <w:rPr>
          <w:rStyle w:val="cf11"/>
          <w:rFonts w:asciiTheme="minorHAnsi" w:hAnsiTheme="minorHAnsi" w:cstheme="minorHAnsi"/>
          <w:i/>
          <w:iCs/>
        </w:rPr>
      </w:pPr>
      <w:r w:rsidRPr="00424817">
        <w:rPr>
          <w:rStyle w:val="cf11"/>
          <w:rFonts w:asciiTheme="minorHAnsi" w:hAnsiTheme="minorHAnsi" w:cstheme="minorHAnsi"/>
          <w:i/>
          <w:iCs/>
        </w:rPr>
        <w:t xml:space="preserve">Outline the extent to which the program will build </w:t>
      </w:r>
      <w:r w:rsidR="00B16ADB">
        <w:rPr>
          <w:rStyle w:val="cf11"/>
          <w:rFonts w:asciiTheme="minorHAnsi" w:hAnsiTheme="minorHAnsi" w:cstheme="minorHAnsi"/>
          <w:i/>
          <w:iCs/>
        </w:rPr>
        <w:t>new collaborations, and leverage existing collaborations</w:t>
      </w:r>
    </w:p>
    <w:p w14:paraId="10D58357" w14:textId="484F467A" w:rsidR="00E10906" w:rsidRPr="00424817" w:rsidRDefault="00E10906" w:rsidP="00182D14">
      <w:pPr>
        <w:pStyle w:val="ListParagraph"/>
        <w:ind w:left="0"/>
        <w:rPr>
          <w:rFonts w:cstheme="minorHAnsi"/>
          <w:b/>
          <w:bCs/>
        </w:rPr>
      </w:pPr>
    </w:p>
    <w:p w14:paraId="244F9AF3" w14:textId="77777777" w:rsidR="005B5D9B" w:rsidRPr="00424817" w:rsidRDefault="005B5D9B" w:rsidP="00182D14">
      <w:pPr>
        <w:pStyle w:val="ListParagraph"/>
        <w:ind w:left="0"/>
        <w:rPr>
          <w:rFonts w:cstheme="minorHAnsi"/>
          <w:b/>
          <w:bCs/>
        </w:rPr>
      </w:pPr>
    </w:p>
    <w:p w14:paraId="0F656806" w14:textId="42BF964B" w:rsidR="00F623A1" w:rsidRPr="00424817" w:rsidRDefault="00F623A1" w:rsidP="00F623A1">
      <w:pPr>
        <w:jc w:val="center"/>
        <w:rPr>
          <w:rFonts w:cstheme="minorHAnsi"/>
          <w:b/>
          <w:bCs/>
        </w:rPr>
      </w:pPr>
      <w:r w:rsidRPr="00424817">
        <w:rPr>
          <w:rFonts w:cstheme="minorHAnsi"/>
          <w:b/>
          <w:bCs/>
        </w:rPr>
        <w:t>ATTACHMENTS</w:t>
      </w:r>
    </w:p>
    <w:p w14:paraId="4D7D2630" w14:textId="115FA003" w:rsidR="00E10906" w:rsidRPr="00424817" w:rsidRDefault="00E10906" w:rsidP="00F623A1">
      <w:pPr>
        <w:rPr>
          <w:rFonts w:cstheme="minorHAnsi"/>
          <w:b/>
          <w:bCs/>
        </w:rPr>
      </w:pPr>
      <w:r w:rsidRPr="00424817">
        <w:rPr>
          <w:rFonts w:cstheme="minorHAnsi"/>
          <w:i/>
          <w:iCs/>
        </w:rPr>
        <w:t xml:space="preserve">Please provide attachments as clearly labelled PDF or Word Documents. Please do not provide a protected version </w:t>
      </w:r>
      <w:r w:rsidR="005B7EE9" w:rsidRPr="00424817">
        <w:rPr>
          <w:rFonts w:cstheme="minorHAnsi"/>
          <w:i/>
          <w:iCs/>
        </w:rPr>
        <w:t>to allow collation for the panel.</w:t>
      </w:r>
    </w:p>
    <w:p w14:paraId="12DDAEF3" w14:textId="326E82F4" w:rsidR="00F623A1" w:rsidRPr="00044B95" w:rsidRDefault="00424817" w:rsidP="00E324A1">
      <w:pPr>
        <w:pStyle w:val="ListParagraph"/>
        <w:numPr>
          <w:ilvl w:val="0"/>
          <w:numId w:val="11"/>
        </w:numPr>
        <w:rPr>
          <w:rFonts w:cstheme="minorHAnsi"/>
        </w:rPr>
      </w:pPr>
      <w:r w:rsidRPr="00044B95">
        <w:rPr>
          <w:rFonts w:cstheme="minorHAnsi"/>
        </w:rPr>
        <w:t>A</w:t>
      </w:r>
      <w:r w:rsidR="00F623A1" w:rsidRPr="00044B95">
        <w:rPr>
          <w:rFonts w:cstheme="minorHAnsi"/>
        </w:rPr>
        <w:t xml:space="preserve"> </w:t>
      </w:r>
      <w:r w:rsidR="00784816" w:rsidRPr="00044B95">
        <w:rPr>
          <w:rFonts w:cstheme="minorHAnsi"/>
        </w:rPr>
        <w:t>full</w:t>
      </w:r>
      <w:r w:rsidR="0002730C" w:rsidRPr="00044B95">
        <w:rPr>
          <w:rFonts w:cstheme="minorHAnsi"/>
        </w:rPr>
        <w:t xml:space="preserve"> </w:t>
      </w:r>
      <w:r w:rsidR="00784816" w:rsidRPr="00044B95">
        <w:rPr>
          <w:rFonts w:cstheme="minorHAnsi"/>
        </w:rPr>
        <w:t>CV</w:t>
      </w:r>
      <w:r w:rsidR="00182D14" w:rsidRPr="00044B95">
        <w:rPr>
          <w:rFonts w:cstheme="minorHAnsi"/>
        </w:rPr>
        <w:t xml:space="preserve"> </w:t>
      </w:r>
    </w:p>
    <w:p w14:paraId="298A881D" w14:textId="626376B5" w:rsidR="00FD0128" w:rsidRDefault="00424817" w:rsidP="00E324A1">
      <w:pPr>
        <w:pStyle w:val="ListParagraph"/>
        <w:numPr>
          <w:ilvl w:val="0"/>
          <w:numId w:val="11"/>
        </w:numPr>
        <w:rPr>
          <w:rStyle w:val="cf11"/>
          <w:rFonts w:asciiTheme="minorHAnsi" w:hAnsiTheme="minorHAnsi" w:cstheme="minorHAnsi"/>
          <w:sz w:val="22"/>
          <w:szCs w:val="22"/>
        </w:rPr>
      </w:pPr>
      <w:r>
        <w:rPr>
          <w:rFonts w:cstheme="minorHAnsi"/>
        </w:rPr>
        <w:t>A</w:t>
      </w:r>
      <w:r w:rsidR="00CD7FD3" w:rsidRPr="00424817">
        <w:rPr>
          <w:rFonts w:cstheme="minorHAnsi"/>
        </w:rPr>
        <w:t xml:space="preserve"> brief </w:t>
      </w:r>
      <w:r w:rsidR="00784816" w:rsidRPr="00424817">
        <w:rPr>
          <w:rFonts w:cstheme="minorHAnsi"/>
        </w:rPr>
        <w:t xml:space="preserve">(1 page) </w:t>
      </w:r>
      <w:r w:rsidR="00CD7FD3" w:rsidRPr="00424817">
        <w:rPr>
          <w:rFonts w:cstheme="minorHAnsi"/>
        </w:rPr>
        <w:t xml:space="preserve">supporting statement from the Executive Dean/Associate Dean Research/Institute Director/Institute Deputy Director as to the </w:t>
      </w:r>
      <w:r w:rsidR="001F467F" w:rsidRPr="00424817">
        <w:rPr>
          <w:rFonts w:cstheme="minorHAnsi"/>
        </w:rPr>
        <w:t>competitiveness</w:t>
      </w:r>
      <w:r w:rsidR="00CD7FD3" w:rsidRPr="00424817">
        <w:rPr>
          <w:rFonts w:cstheme="minorHAnsi"/>
        </w:rPr>
        <w:t xml:space="preserve"> </w:t>
      </w:r>
      <w:r w:rsidR="001F467F" w:rsidRPr="00424817">
        <w:rPr>
          <w:rFonts w:cstheme="minorHAnsi"/>
        </w:rPr>
        <w:t xml:space="preserve">and expertise </w:t>
      </w:r>
      <w:r w:rsidR="00CD7FD3" w:rsidRPr="00424817">
        <w:rPr>
          <w:rFonts w:cstheme="minorHAnsi"/>
        </w:rPr>
        <w:t>of the candidate and their alignment with UQ impact themes and areas of recognised strength, or other strategies being spearheaded by the Faculty/Institute</w:t>
      </w:r>
      <w:r w:rsidR="00FD0128" w:rsidRPr="00424817">
        <w:rPr>
          <w:rStyle w:val="cf11"/>
          <w:rFonts w:asciiTheme="minorHAnsi" w:hAnsiTheme="minorHAnsi" w:cstheme="minorHAnsi"/>
          <w:sz w:val="22"/>
          <w:szCs w:val="22"/>
        </w:rPr>
        <w:t>.</w:t>
      </w:r>
    </w:p>
    <w:p w14:paraId="1CCDE36F" w14:textId="219ADF76" w:rsidR="005A1D4B" w:rsidRDefault="005A1D4B" w:rsidP="00E324A1">
      <w:pPr>
        <w:pStyle w:val="ListParagraph"/>
        <w:numPr>
          <w:ilvl w:val="0"/>
          <w:numId w:val="11"/>
        </w:numPr>
        <w:rPr>
          <w:rStyle w:val="cf11"/>
          <w:rFonts w:asciiTheme="minorHAnsi" w:hAnsiTheme="minorHAnsi" w:cstheme="minorHAnsi"/>
          <w:sz w:val="22"/>
          <w:szCs w:val="22"/>
        </w:rPr>
      </w:pPr>
      <w:r>
        <w:rPr>
          <w:rFonts w:eastAsia="Times New Roman"/>
        </w:rPr>
        <w:t>An email from Head of Department (if different from supporting statement provider) confirming support</w:t>
      </w:r>
    </w:p>
    <w:p w14:paraId="7938CCD4" w14:textId="40D519BE" w:rsidR="0002730C" w:rsidRPr="0002730C" w:rsidRDefault="0002730C" w:rsidP="0002730C">
      <w:pPr>
        <w:tabs>
          <w:tab w:val="left" w:pos="5638"/>
        </w:tabs>
        <w:rPr>
          <w:rFonts w:cs="Arial"/>
        </w:rPr>
      </w:pPr>
    </w:p>
    <w:sectPr w:rsidR="0002730C" w:rsidRPr="0002730C" w:rsidSect="0002730C">
      <w:headerReference w:type="default" r:id="rId12"/>
      <w:footerReference w:type="default" r:id="rId13"/>
      <w:pgSz w:w="11906" w:h="16838"/>
      <w:pgMar w:top="1440" w:right="1080" w:bottom="1440" w:left="108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ylie Moran" w:date="2022-06-16T14:43:00Z" w:initials="RM">
    <w:p w14:paraId="31F4C1DE" w14:textId="77777777" w:rsidR="00B16ADB" w:rsidRDefault="00E123CF">
      <w:pPr>
        <w:pStyle w:val="CommentText"/>
      </w:pPr>
      <w:r>
        <w:rPr>
          <w:rStyle w:val="CommentReference"/>
        </w:rPr>
        <w:annotationRef/>
      </w:r>
      <w:r w:rsidR="00B16ADB">
        <w:t>Please note, if you are an FL23 applicant awaiting your results, you are not required to complete the Executive Summary. However, you will be required to provide the necessary attachments (see below).</w:t>
      </w:r>
    </w:p>
    <w:p w14:paraId="15BE2430" w14:textId="77777777" w:rsidR="00B16ADB" w:rsidRDefault="00B16ADB">
      <w:pPr>
        <w:pStyle w:val="CommentText"/>
      </w:pPr>
    </w:p>
    <w:p w14:paraId="1A298830" w14:textId="77777777" w:rsidR="00B16ADB" w:rsidRDefault="00B16ADB" w:rsidP="00E67C23">
      <w:pPr>
        <w:pStyle w:val="CommentText"/>
      </w:pPr>
      <w:r>
        <w:t>If you are proposing significant changes to your program, please consider providing a new Executive Summary to reflect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A2988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5C028" w16cex:dateUtc="2022-06-16T0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A298830" w16cid:durableId="2655C0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0E298" w14:textId="77777777" w:rsidR="00F623A1" w:rsidRDefault="00F623A1" w:rsidP="00F623A1">
      <w:pPr>
        <w:spacing w:after="0" w:line="240" w:lineRule="auto"/>
      </w:pPr>
      <w:r>
        <w:separator/>
      </w:r>
    </w:p>
  </w:endnote>
  <w:endnote w:type="continuationSeparator" w:id="0">
    <w:p w14:paraId="612FD062" w14:textId="77777777" w:rsidR="00F623A1" w:rsidRDefault="00F623A1" w:rsidP="00F6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DADA" w14:textId="40E3BFCD" w:rsidR="00AE5CF7" w:rsidRPr="00C06BF1" w:rsidRDefault="00C40CBD">
    <w:pPr>
      <w:pStyle w:val="Footer"/>
      <w:rPr>
        <w:i/>
        <w:iCs/>
        <w:sz w:val="20"/>
        <w:szCs w:val="20"/>
      </w:rPr>
    </w:pPr>
    <w:r>
      <w:rPr>
        <w:i/>
        <w:iCs/>
        <w:sz w:val="20"/>
        <w:szCs w:val="20"/>
      </w:rPr>
      <w:t xml:space="preserve">ARC Laureate Fellowships Nomination Form – UQ Internal Use Only. </w:t>
    </w:r>
    <w:r w:rsidR="00AE5CF7" w:rsidRPr="00C06BF1">
      <w:rPr>
        <w:i/>
        <w:iCs/>
        <w:sz w:val="20"/>
        <w:szCs w:val="20"/>
      </w:rPr>
      <w:t>Version 1</w:t>
    </w:r>
    <w:r w:rsidR="00510EB6" w:rsidRPr="00C06BF1">
      <w:rPr>
        <w:i/>
        <w:iCs/>
        <w:sz w:val="20"/>
        <w:szCs w:val="20"/>
      </w:rPr>
      <w:t>,</w:t>
    </w:r>
    <w:r w:rsidR="00AE5CF7" w:rsidRPr="00C06BF1">
      <w:rPr>
        <w:i/>
        <w:iCs/>
        <w:sz w:val="20"/>
        <w:szCs w:val="20"/>
      </w:rPr>
      <w:t xml:space="preserve"> </w:t>
    </w:r>
    <w:r w:rsidR="005B7EE9">
      <w:rPr>
        <w:i/>
        <w:iCs/>
        <w:sz w:val="20"/>
        <w:szCs w:val="20"/>
      </w:rPr>
      <w:t>202</w:t>
    </w:r>
    <w:r w:rsidR="00C0453D">
      <w:rPr>
        <w:i/>
        <w:iCs/>
        <w:sz w:val="20"/>
        <w:szCs w:val="20"/>
      </w:rPr>
      <w:t>3</w:t>
    </w:r>
    <w:r w:rsidR="00AE5CF7" w:rsidRPr="00C06BF1">
      <w:rPr>
        <w:i/>
        <w:iCs/>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66B07" w14:textId="77777777" w:rsidR="00F623A1" w:rsidRDefault="00F623A1" w:rsidP="00F623A1">
      <w:pPr>
        <w:spacing w:after="0" w:line="240" w:lineRule="auto"/>
      </w:pPr>
      <w:r>
        <w:separator/>
      </w:r>
    </w:p>
  </w:footnote>
  <w:footnote w:type="continuationSeparator" w:id="0">
    <w:p w14:paraId="1676267B" w14:textId="77777777" w:rsidR="00F623A1" w:rsidRDefault="00F623A1" w:rsidP="00F62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A9F6" w14:textId="3A0D7BAC" w:rsidR="00F623A1" w:rsidRPr="00F0206C" w:rsidRDefault="00F623A1" w:rsidP="00F623A1">
    <w:pPr>
      <w:pStyle w:val="Header"/>
      <w:jc w:val="right"/>
      <w:rPr>
        <w:b/>
        <w:color w:val="7030A0"/>
        <w:spacing w:val="20"/>
        <w:sz w:val="36"/>
        <w:szCs w:val="36"/>
        <w:lang w:val="en-US"/>
      </w:rPr>
    </w:pPr>
    <w:r>
      <w:rPr>
        <w:noProof/>
        <w:lang w:eastAsia="en-AU"/>
      </w:rPr>
      <w:drawing>
        <wp:anchor distT="0" distB="0" distL="114300" distR="114300" simplePos="0" relativeHeight="251658240" behindDoc="0" locked="0" layoutInCell="1" allowOverlap="1" wp14:anchorId="3EDF985F" wp14:editId="2B228EDF">
          <wp:simplePos x="0" y="0"/>
          <wp:positionH relativeFrom="column">
            <wp:posOffset>-505052</wp:posOffset>
          </wp:positionH>
          <wp:positionV relativeFrom="paragraph">
            <wp:posOffset>-108547</wp:posOffset>
          </wp:positionV>
          <wp:extent cx="1856792" cy="571500"/>
          <wp:effectExtent l="0" t="0" r="0" b="0"/>
          <wp:wrapThrough wrapText="bothSides">
            <wp:wrapPolygon edited="0">
              <wp:start x="0" y="0"/>
              <wp:lineTo x="0" y="20880"/>
              <wp:lineTo x="21275" y="20880"/>
              <wp:lineTo x="2127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69100" t="15519" r="4786" b="71292"/>
                  <a:stretch/>
                </pic:blipFill>
                <pic:spPr bwMode="auto">
                  <a:xfrm>
                    <a:off x="0" y="0"/>
                    <a:ext cx="1856792" cy="571500"/>
                  </a:xfrm>
                  <a:prstGeom prst="rect">
                    <a:avLst/>
                  </a:prstGeom>
                  <a:ln>
                    <a:noFill/>
                  </a:ln>
                  <a:extLst>
                    <a:ext uri="{53640926-AAD7-44D8-BBD7-CCE9431645EC}">
                      <a14:shadowObscured xmlns:a14="http://schemas.microsoft.com/office/drawing/2010/main"/>
                    </a:ext>
                  </a:extLst>
                </pic:spPr>
              </pic:pic>
            </a:graphicData>
          </a:graphic>
        </wp:anchor>
      </w:drawing>
    </w:r>
    <w:r w:rsidRPr="00F623A1">
      <w:rPr>
        <w:b/>
        <w:color w:val="7030A0"/>
        <w:spacing w:val="20"/>
        <w:sz w:val="35"/>
        <w:szCs w:val="35"/>
        <w:lang w:val="en-US"/>
      </w:rPr>
      <w:t xml:space="preserve"> </w:t>
    </w:r>
    <w:r>
      <w:rPr>
        <w:b/>
        <w:color w:val="7030A0"/>
        <w:spacing w:val="20"/>
        <w:sz w:val="35"/>
        <w:szCs w:val="35"/>
        <w:lang w:val="en-US"/>
      </w:rPr>
      <w:t>ARC Laureate Fellowship 202</w:t>
    </w:r>
    <w:r w:rsidR="00B16ADB">
      <w:rPr>
        <w:b/>
        <w:color w:val="7030A0"/>
        <w:spacing w:val="20"/>
        <w:sz w:val="35"/>
        <w:szCs w:val="35"/>
        <w:lang w:val="en-US"/>
      </w:rPr>
      <w:t>4</w:t>
    </w:r>
  </w:p>
  <w:p w14:paraId="044477E6" w14:textId="323B433F" w:rsidR="00F623A1" w:rsidRDefault="00F623A1" w:rsidP="00F623A1">
    <w:pPr>
      <w:pStyle w:val="Header"/>
      <w:jc w:val="right"/>
    </w:pPr>
    <w:r>
      <w:rPr>
        <w:b/>
        <w:color w:val="7030A0"/>
        <w:spacing w:val="20"/>
        <w:sz w:val="32"/>
        <w:szCs w:val="32"/>
        <w:lang w:val="en-US"/>
      </w:rPr>
      <w:t>INTERNAL NOMINATION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E4C2C"/>
    <w:multiLevelType w:val="hybridMultilevel"/>
    <w:tmpl w:val="0F7A0BA2"/>
    <w:lvl w:ilvl="0" w:tplc="B4A25D7E">
      <w:start w:val="1"/>
      <w:numFmt w:val="decimal"/>
      <w:lvlText w:val="E%1."/>
      <w:lvlJc w:val="left"/>
      <w:pPr>
        <w:tabs>
          <w:tab w:val="num" w:pos="360"/>
        </w:tabs>
        <w:ind w:left="360" w:hanging="360"/>
      </w:pPr>
      <w:rPr>
        <w:rFonts w:cs="Times New Roman" w:hint="default"/>
        <w:b/>
      </w:rPr>
    </w:lvl>
    <w:lvl w:ilvl="1" w:tplc="C3F89FAA">
      <w:start w:val="1"/>
      <w:numFmt w:val="lowerLetter"/>
      <w:lvlText w:val="%2)"/>
      <w:lvlJc w:val="left"/>
      <w:pPr>
        <w:tabs>
          <w:tab w:val="num" w:pos="1440"/>
        </w:tabs>
        <w:ind w:left="1440" w:hanging="360"/>
      </w:pPr>
      <w:rPr>
        <w:rFonts w:cs="Times New Roman" w:hint="default"/>
      </w:rPr>
    </w:lvl>
    <w:lvl w:ilvl="2" w:tplc="00A4F83C">
      <w:start w:val="1"/>
      <w:numFmt w:val="lowerLetter"/>
      <w:lvlText w:val="(%3)"/>
      <w:lvlJc w:val="left"/>
      <w:pPr>
        <w:tabs>
          <w:tab w:val="num" w:pos="2340"/>
        </w:tabs>
        <w:ind w:left="2340" w:hanging="36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9363BF4"/>
    <w:multiLevelType w:val="hybridMultilevel"/>
    <w:tmpl w:val="F8C079D2"/>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C3F89FAA">
      <w:start w:val="1"/>
      <w:numFmt w:val="lowerLetter"/>
      <w:lvlText w:val="%3)"/>
      <w:lvlJc w:val="left"/>
      <w:pPr>
        <w:tabs>
          <w:tab w:val="num" w:pos="2160"/>
        </w:tabs>
        <w:ind w:left="2160" w:hanging="360"/>
      </w:pPr>
      <w:rPr>
        <w:rFonts w:cs="Times New Roman"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43983"/>
    <w:multiLevelType w:val="hybridMultilevel"/>
    <w:tmpl w:val="48F6674E"/>
    <w:lvl w:ilvl="0" w:tplc="71288F3A">
      <w:start w:val="1"/>
      <w:numFmt w:val="bullet"/>
      <w:lvlText w:val=""/>
      <w:lvlJc w:val="left"/>
      <w:pPr>
        <w:tabs>
          <w:tab w:val="num" w:pos="814"/>
        </w:tabs>
        <w:ind w:left="814" w:hanging="360"/>
      </w:pPr>
      <w:rPr>
        <w:rFonts w:ascii="Symbol" w:hAnsi="Symbol" w:hint="default"/>
      </w:rPr>
    </w:lvl>
    <w:lvl w:ilvl="1" w:tplc="0C090003" w:tentative="1">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3" w15:restartNumberingAfterBreak="0">
    <w:nsid w:val="2CFA1F11"/>
    <w:multiLevelType w:val="hybridMultilevel"/>
    <w:tmpl w:val="07325D26"/>
    <w:lvl w:ilvl="0" w:tplc="71288F3A">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A17C86"/>
    <w:multiLevelType w:val="multilevel"/>
    <w:tmpl w:val="9D820D0A"/>
    <w:lvl w:ilvl="0">
      <w:start w:val="1"/>
      <w:numFmt w:val="decimal"/>
      <w:lvlText w:val="%1."/>
      <w:lvlJc w:val="left"/>
      <w:pPr>
        <w:tabs>
          <w:tab w:val="num" w:pos="720"/>
        </w:tabs>
        <w:ind w:left="720" w:hanging="360"/>
      </w:pPr>
      <w:rPr>
        <w:rFonts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214299"/>
    <w:multiLevelType w:val="multilevel"/>
    <w:tmpl w:val="4678C3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301709"/>
    <w:multiLevelType w:val="hybridMultilevel"/>
    <w:tmpl w:val="CEFAE558"/>
    <w:lvl w:ilvl="0" w:tplc="71288F3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2A3872"/>
    <w:multiLevelType w:val="multilevel"/>
    <w:tmpl w:val="68D05F8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4C151D"/>
    <w:multiLevelType w:val="multilevel"/>
    <w:tmpl w:val="68D05F84"/>
    <w:lvl w:ilvl="0">
      <w:start w:val="1"/>
      <w:numFmt w:val="bullet"/>
      <w:lvlText w:val=""/>
      <w:lvlJc w:val="left"/>
      <w:pPr>
        <w:tabs>
          <w:tab w:val="num" w:pos="-3600"/>
        </w:tabs>
        <w:ind w:left="-3600" w:hanging="360"/>
      </w:pPr>
      <w:rPr>
        <w:rFonts w:ascii="Symbol" w:hAnsi="Symbol" w:hint="default"/>
        <w:sz w:val="20"/>
      </w:rPr>
    </w:lvl>
    <w:lvl w:ilvl="1" w:tentative="1">
      <w:numFmt w:val="bullet"/>
      <w:lvlText w:val="o"/>
      <w:lvlJc w:val="left"/>
      <w:pPr>
        <w:tabs>
          <w:tab w:val="num" w:pos="-2880"/>
        </w:tabs>
        <w:ind w:left="-288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1440"/>
        </w:tabs>
        <w:ind w:left="-1440" w:hanging="360"/>
      </w:pPr>
      <w:rPr>
        <w:rFonts w:ascii="Wingdings" w:hAnsi="Wingdings" w:hint="default"/>
        <w:sz w:val="20"/>
      </w:rPr>
    </w:lvl>
    <w:lvl w:ilvl="4" w:tentative="1">
      <w:numFmt w:val="bullet"/>
      <w:lvlText w:val=""/>
      <w:lvlJc w:val="left"/>
      <w:pPr>
        <w:tabs>
          <w:tab w:val="num" w:pos="-720"/>
        </w:tabs>
        <w:ind w:left="-720" w:hanging="360"/>
      </w:pPr>
      <w:rPr>
        <w:rFonts w:ascii="Wingdings" w:hAnsi="Wingdings" w:hint="default"/>
        <w:sz w:val="20"/>
      </w:rPr>
    </w:lvl>
    <w:lvl w:ilvl="5" w:tentative="1">
      <w:numFmt w:val="bullet"/>
      <w:lvlText w:val=""/>
      <w:lvlJc w:val="left"/>
      <w:pPr>
        <w:tabs>
          <w:tab w:val="num" w:pos="0"/>
        </w:tabs>
        <w:ind w:left="0" w:hanging="360"/>
      </w:pPr>
      <w:rPr>
        <w:rFonts w:ascii="Wingdings" w:hAnsi="Wingdings" w:hint="default"/>
        <w:sz w:val="20"/>
      </w:rPr>
    </w:lvl>
    <w:lvl w:ilvl="6" w:tentative="1">
      <w:numFmt w:val="bullet"/>
      <w:lvlText w:val=""/>
      <w:lvlJc w:val="left"/>
      <w:pPr>
        <w:tabs>
          <w:tab w:val="num" w:pos="720"/>
        </w:tabs>
        <w:ind w:left="720" w:hanging="360"/>
      </w:pPr>
      <w:rPr>
        <w:rFonts w:ascii="Wingdings" w:hAnsi="Wingdings" w:hint="default"/>
        <w:sz w:val="20"/>
      </w:rPr>
    </w:lvl>
    <w:lvl w:ilvl="7" w:tentative="1">
      <w:numFmt w:val="bullet"/>
      <w:lvlText w:val=""/>
      <w:lvlJc w:val="left"/>
      <w:pPr>
        <w:tabs>
          <w:tab w:val="num" w:pos="1440"/>
        </w:tabs>
        <w:ind w:left="1440" w:hanging="360"/>
      </w:pPr>
      <w:rPr>
        <w:rFonts w:ascii="Wingdings" w:hAnsi="Wingdings" w:hint="default"/>
        <w:sz w:val="20"/>
      </w:rPr>
    </w:lvl>
    <w:lvl w:ilvl="8" w:tentative="1">
      <w:numFmt w:val="bullet"/>
      <w:lvlText w:val=""/>
      <w:lvlJc w:val="left"/>
      <w:pPr>
        <w:tabs>
          <w:tab w:val="num" w:pos="2160"/>
        </w:tabs>
        <w:ind w:left="2160" w:hanging="360"/>
      </w:pPr>
      <w:rPr>
        <w:rFonts w:ascii="Wingdings" w:hAnsi="Wingdings" w:hint="default"/>
        <w:sz w:val="20"/>
      </w:rPr>
    </w:lvl>
  </w:abstractNum>
  <w:abstractNum w:abstractNumId="9" w15:restartNumberingAfterBreak="0">
    <w:nsid w:val="7A137ED7"/>
    <w:multiLevelType w:val="hybridMultilevel"/>
    <w:tmpl w:val="9D72949C"/>
    <w:lvl w:ilvl="0" w:tplc="B70CEE58">
      <w:start w:val="1"/>
      <w:numFmt w:val="decimal"/>
      <w:lvlText w:val="A%1."/>
      <w:lvlJc w:val="left"/>
      <w:pPr>
        <w:tabs>
          <w:tab w:val="num" w:pos="360"/>
        </w:tabs>
        <w:ind w:left="360" w:hanging="360"/>
      </w:pPr>
      <w:rPr>
        <w:rFonts w:cs="Times New Roman" w:hint="default"/>
        <w:b/>
        <w:sz w:val="22"/>
        <w:szCs w:val="22"/>
      </w:rPr>
    </w:lvl>
    <w:lvl w:ilvl="1" w:tplc="6DAE28B6">
      <w:start w:val="1"/>
      <w:numFmt w:val="lowerLetter"/>
      <w:lvlText w:val="%2)"/>
      <w:lvlJc w:val="left"/>
      <w:pPr>
        <w:tabs>
          <w:tab w:val="num" w:pos="1080"/>
        </w:tabs>
        <w:ind w:left="1080" w:hanging="360"/>
      </w:pPr>
      <w:rPr>
        <w:rFonts w:cs="Times New Roman" w:hint="default"/>
      </w:rPr>
    </w:lvl>
    <w:lvl w:ilvl="2" w:tplc="0C09000F">
      <w:start w:val="1"/>
      <w:numFmt w:val="decimal"/>
      <w:lvlText w:val="%3."/>
      <w:lvlJc w:val="left"/>
      <w:pPr>
        <w:tabs>
          <w:tab w:val="num" w:pos="1980"/>
        </w:tabs>
        <w:ind w:left="1980" w:hanging="36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num w:numId="1" w16cid:durableId="462313942">
    <w:abstractNumId w:val="9"/>
  </w:num>
  <w:num w:numId="2" w16cid:durableId="226040335">
    <w:abstractNumId w:val="1"/>
  </w:num>
  <w:num w:numId="3" w16cid:durableId="13726324">
    <w:abstractNumId w:val="3"/>
  </w:num>
  <w:num w:numId="4" w16cid:durableId="161362256">
    <w:abstractNumId w:val="0"/>
  </w:num>
  <w:num w:numId="5" w16cid:durableId="1694067503">
    <w:abstractNumId w:val="2"/>
  </w:num>
  <w:num w:numId="6" w16cid:durableId="466972246">
    <w:abstractNumId w:val="6"/>
  </w:num>
  <w:num w:numId="7" w16cid:durableId="553539957">
    <w:abstractNumId w:val="8"/>
  </w:num>
  <w:num w:numId="8" w16cid:durableId="15695375">
    <w:abstractNumId w:val="5"/>
  </w:num>
  <w:num w:numId="9" w16cid:durableId="1680155138">
    <w:abstractNumId w:val="5"/>
  </w:num>
  <w:num w:numId="10" w16cid:durableId="121657126">
    <w:abstractNumId w:val="7"/>
  </w:num>
  <w:num w:numId="11" w16cid:durableId="38418042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ylie Moran">
    <w15:presenceInfo w15:providerId="AD" w15:userId="S::uqrmoran@uq.edu.au::a37b866a-9c38-4147-a34a-d7f77399f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930"/>
    <w:rsid w:val="0002730C"/>
    <w:rsid w:val="00044B95"/>
    <w:rsid w:val="00074561"/>
    <w:rsid w:val="000C7C40"/>
    <w:rsid w:val="000F537A"/>
    <w:rsid w:val="00166363"/>
    <w:rsid w:val="00182D14"/>
    <w:rsid w:val="001B05CE"/>
    <w:rsid w:val="001F467F"/>
    <w:rsid w:val="00203BBA"/>
    <w:rsid w:val="00271464"/>
    <w:rsid w:val="00275A0E"/>
    <w:rsid w:val="00275D10"/>
    <w:rsid w:val="00366F78"/>
    <w:rsid w:val="00385FA3"/>
    <w:rsid w:val="003B69D7"/>
    <w:rsid w:val="003C5AFF"/>
    <w:rsid w:val="00424817"/>
    <w:rsid w:val="00447958"/>
    <w:rsid w:val="00457A53"/>
    <w:rsid w:val="00460D5D"/>
    <w:rsid w:val="00467006"/>
    <w:rsid w:val="004A6B78"/>
    <w:rsid w:val="004C472B"/>
    <w:rsid w:val="00501E42"/>
    <w:rsid w:val="00510EB6"/>
    <w:rsid w:val="005137C5"/>
    <w:rsid w:val="00542895"/>
    <w:rsid w:val="005A1D4B"/>
    <w:rsid w:val="005A22C0"/>
    <w:rsid w:val="005B2C8E"/>
    <w:rsid w:val="005B5D9B"/>
    <w:rsid w:val="005B7C77"/>
    <w:rsid w:val="005B7EE9"/>
    <w:rsid w:val="00600ED3"/>
    <w:rsid w:val="00602AB8"/>
    <w:rsid w:val="00615582"/>
    <w:rsid w:val="0064193F"/>
    <w:rsid w:val="006C6930"/>
    <w:rsid w:val="006E1C7C"/>
    <w:rsid w:val="006F6A4A"/>
    <w:rsid w:val="007222C6"/>
    <w:rsid w:val="00733920"/>
    <w:rsid w:val="007703D3"/>
    <w:rsid w:val="00781D9A"/>
    <w:rsid w:val="00784816"/>
    <w:rsid w:val="007A6BAD"/>
    <w:rsid w:val="007D08CA"/>
    <w:rsid w:val="008065F6"/>
    <w:rsid w:val="00807149"/>
    <w:rsid w:val="00816A4F"/>
    <w:rsid w:val="00826E76"/>
    <w:rsid w:val="00851681"/>
    <w:rsid w:val="00874373"/>
    <w:rsid w:val="008A5D71"/>
    <w:rsid w:val="00952127"/>
    <w:rsid w:val="009624BB"/>
    <w:rsid w:val="009F5ECA"/>
    <w:rsid w:val="00A5192B"/>
    <w:rsid w:val="00AA587B"/>
    <w:rsid w:val="00AB5F4B"/>
    <w:rsid w:val="00AE5CF7"/>
    <w:rsid w:val="00AF21F5"/>
    <w:rsid w:val="00B16ADB"/>
    <w:rsid w:val="00B43D75"/>
    <w:rsid w:val="00B52933"/>
    <w:rsid w:val="00B7010E"/>
    <w:rsid w:val="00B772D2"/>
    <w:rsid w:val="00B871AC"/>
    <w:rsid w:val="00BA3253"/>
    <w:rsid w:val="00BF399A"/>
    <w:rsid w:val="00C0453D"/>
    <w:rsid w:val="00C06BF1"/>
    <w:rsid w:val="00C40CBD"/>
    <w:rsid w:val="00C42DA9"/>
    <w:rsid w:val="00C47428"/>
    <w:rsid w:val="00C95D28"/>
    <w:rsid w:val="00CD1900"/>
    <w:rsid w:val="00CD7FD3"/>
    <w:rsid w:val="00D03A1F"/>
    <w:rsid w:val="00D23F70"/>
    <w:rsid w:val="00D24C49"/>
    <w:rsid w:val="00D30311"/>
    <w:rsid w:val="00D667A2"/>
    <w:rsid w:val="00D87022"/>
    <w:rsid w:val="00DE76A9"/>
    <w:rsid w:val="00DE7D5C"/>
    <w:rsid w:val="00DF29F1"/>
    <w:rsid w:val="00E10906"/>
    <w:rsid w:val="00E123CF"/>
    <w:rsid w:val="00E324A1"/>
    <w:rsid w:val="00EA314E"/>
    <w:rsid w:val="00EF5371"/>
    <w:rsid w:val="00F210D5"/>
    <w:rsid w:val="00F623A1"/>
    <w:rsid w:val="00F72B78"/>
    <w:rsid w:val="00FD0128"/>
    <w:rsid w:val="00FD33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AB5198D"/>
  <w15:chartTrackingRefBased/>
  <w15:docId w15:val="{F300193A-BC71-4E3F-9AED-0BDEF743D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623A1"/>
    <w:pPr>
      <w:keepNext/>
      <w:spacing w:after="0" w:line="240" w:lineRule="auto"/>
      <w:ind w:left="360"/>
      <w:outlineLvl w:val="0"/>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2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23A1"/>
  </w:style>
  <w:style w:type="paragraph" w:styleId="Footer">
    <w:name w:val="footer"/>
    <w:basedOn w:val="Normal"/>
    <w:link w:val="FooterChar"/>
    <w:uiPriority w:val="99"/>
    <w:unhideWhenUsed/>
    <w:rsid w:val="00F62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23A1"/>
  </w:style>
  <w:style w:type="paragraph" w:styleId="Title">
    <w:name w:val="Title"/>
    <w:basedOn w:val="Normal"/>
    <w:link w:val="TitleChar"/>
    <w:qFormat/>
    <w:rsid w:val="00F623A1"/>
    <w:pPr>
      <w:spacing w:after="0" w:line="240" w:lineRule="auto"/>
      <w:ind w:left="-540" w:right="-694"/>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F623A1"/>
    <w:rPr>
      <w:rFonts w:ascii="Times New Roman" w:eastAsia="Times New Roman" w:hAnsi="Times New Roman" w:cs="Times New Roman"/>
      <w:b/>
      <w:bCs/>
      <w:szCs w:val="24"/>
    </w:rPr>
  </w:style>
  <w:style w:type="character" w:customStyle="1" w:styleId="Heading1Char">
    <w:name w:val="Heading 1 Char"/>
    <w:basedOn w:val="DefaultParagraphFont"/>
    <w:link w:val="Heading1"/>
    <w:rsid w:val="00F623A1"/>
    <w:rPr>
      <w:rFonts w:ascii="Times New Roman" w:eastAsia="Times New Roman" w:hAnsi="Times New Roman" w:cs="Times New Roman"/>
      <w:sz w:val="24"/>
      <w:szCs w:val="24"/>
      <w:u w:val="single"/>
    </w:rPr>
  </w:style>
  <w:style w:type="table" w:styleId="TableGrid">
    <w:name w:val="Table Grid"/>
    <w:basedOn w:val="TableNormal"/>
    <w:uiPriority w:val="39"/>
    <w:rsid w:val="00F623A1"/>
    <w:pPr>
      <w:spacing w:after="0" w:line="240" w:lineRule="auto"/>
    </w:pPr>
    <w:rPr>
      <w:rFonts w:ascii="Arial" w:eastAsia="Times New Roman" w:hAnsi="Arial" w:cs="Arial"/>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23A1"/>
    <w:rPr>
      <w:sz w:val="16"/>
      <w:szCs w:val="16"/>
    </w:rPr>
  </w:style>
  <w:style w:type="paragraph" w:styleId="CommentText">
    <w:name w:val="annotation text"/>
    <w:basedOn w:val="Normal"/>
    <w:link w:val="CommentTextChar"/>
    <w:uiPriority w:val="99"/>
    <w:unhideWhenUsed/>
    <w:rsid w:val="00F623A1"/>
    <w:pPr>
      <w:spacing w:line="240" w:lineRule="auto"/>
    </w:pPr>
    <w:rPr>
      <w:sz w:val="20"/>
      <w:szCs w:val="20"/>
    </w:rPr>
  </w:style>
  <w:style w:type="character" w:customStyle="1" w:styleId="CommentTextChar">
    <w:name w:val="Comment Text Char"/>
    <w:basedOn w:val="DefaultParagraphFont"/>
    <w:link w:val="CommentText"/>
    <w:uiPriority w:val="99"/>
    <w:rsid w:val="00F623A1"/>
    <w:rPr>
      <w:sz w:val="20"/>
      <w:szCs w:val="20"/>
    </w:rPr>
  </w:style>
  <w:style w:type="paragraph" w:styleId="CommentSubject">
    <w:name w:val="annotation subject"/>
    <w:basedOn w:val="CommentText"/>
    <w:next w:val="CommentText"/>
    <w:link w:val="CommentSubjectChar"/>
    <w:uiPriority w:val="99"/>
    <w:semiHidden/>
    <w:unhideWhenUsed/>
    <w:rsid w:val="00F623A1"/>
    <w:rPr>
      <w:b/>
      <w:bCs/>
    </w:rPr>
  </w:style>
  <w:style w:type="character" w:customStyle="1" w:styleId="CommentSubjectChar">
    <w:name w:val="Comment Subject Char"/>
    <w:basedOn w:val="CommentTextChar"/>
    <w:link w:val="CommentSubject"/>
    <w:uiPriority w:val="99"/>
    <w:semiHidden/>
    <w:rsid w:val="00F623A1"/>
    <w:rPr>
      <w:b/>
      <w:bCs/>
      <w:sz w:val="20"/>
      <w:szCs w:val="20"/>
    </w:rPr>
  </w:style>
  <w:style w:type="paragraph" w:styleId="ListParagraph">
    <w:name w:val="List Paragraph"/>
    <w:basedOn w:val="Normal"/>
    <w:uiPriority w:val="34"/>
    <w:qFormat/>
    <w:rsid w:val="005137C5"/>
    <w:pPr>
      <w:ind w:left="720"/>
      <w:contextualSpacing/>
    </w:pPr>
  </w:style>
  <w:style w:type="character" w:styleId="Hyperlink">
    <w:name w:val="Hyperlink"/>
    <w:basedOn w:val="DefaultParagraphFont"/>
    <w:uiPriority w:val="99"/>
    <w:unhideWhenUsed/>
    <w:rsid w:val="008A5D71"/>
    <w:rPr>
      <w:color w:val="0563C1" w:themeColor="hyperlink"/>
      <w:u w:val="single"/>
    </w:rPr>
  </w:style>
  <w:style w:type="character" w:styleId="UnresolvedMention">
    <w:name w:val="Unresolved Mention"/>
    <w:basedOn w:val="DefaultParagraphFont"/>
    <w:uiPriority w:val="99"/>
    <w:semiHidden/>
    <w:unhideWhenUsed/>
    <w:rsid w:val="00DE76A9"/>
    <w:rPr>
      <w:color w:val="605E5C"/>
      <w:shd w:val="clear" w:color="auto" w:fill="E1DFDD"/>
    </w:rPr>
  </w:style>
  <w:style w:type="paragraph" w:customStyle="1" w:styleId="pf2">
    <w:name w:val="pf2"/>
    <w:basedOn w:val="Normal"/>
    <w:rsid w:val="00FD0128"/>
    <w:pPr>
      <w:spacing w:before="100" w:beforeAutospacing="1" w:after="100" w:afterAutospacing="1" w:line="240" w:lineRule="auto"/>
      <w:ind w:left="1440" w:hanging="360"/>
    </w:pPr>
    <w:rPr>
      <w:rFonts w:ascii="Times New Roman" w:eastAsia="Times New Roman" w:hAnsi="Times New Roman" w:cs="Times New Roman"/>
      <w:sz w:val="24"/>
      <w:szCs w:val="24"/>
      <w:lang w:eastAsia="en-AU"/>
    </w:rPr>
  </w:style>
  <w:style w:type="paragraph" w:customStyle="1" w:styleId="pf3">
    <w:name w:val="pf3"/>
    <w:basedOn w:val="Normal"/>
    <w:rsid w:val="00FD0128"/>
    <w:pPr>
      <w:spacing w:before="100" w:beforeAutospacing="1" w:after="100" w:afterAutospacing="1" w:line="240" w:lineRule="auto"/>
      <w:ind w:left="720" w:hanging="360"/>
    </w:pPr>
    <w:rPr>
      <w:rFonts w:ascii="Times New Roman" w:eastAsia="Times New Roman" w:hAnsi="Times New Roman" w:cs="Times New Roman"/>
      <w:sz w:val="24"/>
      <w:szCs w:val="24"/>
      <w:lang w:eastAsia="en-AU"/>
    </w:rPr>
  </w:style>
  <w:style w:type="paragraph" w:customStyle="1" w:styleId="pf0">
    <w:name w:val="pf0"/>
    <w:basedOn w:val="Normal"/>
    <w:rsid w:val="00FD01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FD0128"/>
    <w:rPr>
      <w:rFonts w:ascii="Segoe UI" w:hAnsi="Segoe UI" w:cs="Segoe UI" w:hint="default"/>
      <w:i/>
      <w:iCs/>
      <w:sz w:val="18"/>
      <w:szCs w:val="18"/>
    </w:rPr>
  </w:style>
  <w:style w:type="character" w:customStyle="1" w:styleId="cf11">
    <w:name w:val="cf11"/>
    <w:basedOn w:val="DefaultParagraphFont"/>
    <w:rsid w:val="00FD0128"/>
    <w:rPr>
      <w:rFonts w:ascii="Segoe UI" w:hAnsi="Segoe UI" w:cs="Segoe UI" w:hint="default"/>
      <w:sz w:val="18"/>
      <w:szCs w:val="18"/>
    </w:rPr>
  </w:style>
  <w:style w:type="paragraph" w:customStyle="1" w:styleId="pf1">
    <w:name w:val="pf1"/>
    <w:basedOn w:val="Normal"/>
    <w:rsid w:val="00FD012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9131">
      <w:bodyDiv w:val="1"/>
      <w:marLeft w:val="0"/>
      <w:marRight w:val="0"/>
      <w:marTop w:val="0"/>
      <w:marBottom w:val="0"/>
      <w:divBdr>
        <w:top w:val="none" w:sz="0" w:space="0" w:color="auto"/>
        <w:left w:val="none" w:sz="0" w:space="0" w:color="auto"/>
        <w:bottom w:val="none" w:sz="0" w:space="0" w:color="auto"/>
        <w:right w:val="none" w:sz="0" w:space="0" w:color="auto"/>
      </w:divBdr>
    </w:div>
    <w:div w:id="479922893">
      <w:bodyDiv w:val="1"/>
      <w:marLeft w:val="0"/>
      <w:marRight w:val="0"/>
      <w:marTop w:val="0"/>
      <w:marBottom w:val="0"/>
      <w:divBdr>
        <w:top w:val="none" w:sz="0" w:space="0" w:color="auto"/>
        <w:left w:val="none" w:sz="0" w:space="0" w:color="auto"/>
        <w:bottom w:val="none" w:sz="0" w:space="0" w:color="auto"/>
        <w:right w:val="none" w:sz="0" w:space="0" w:color="auto"/>
      </w:divBdr>
    </w:div>
    <w:div w:id="1457719808">
      <w:bodyDiv w:val="1"/>
      <w:marLeft w:val="0"/>
      <w:marRight w:val="0"/>
      <w:marTop w:val="0"/>
      <w:marBottom w:val="0"/>
      <w:divBdr>
        <w:top w:val="none" w:sz="0" w:space="0" w:color="auto"/>
        <w:left w:val="none" w:sz="0" w:space="0" w:color="auto"/>
        <w:bottom w:val="none" w:sz="0" w:space="0" w:color="auto"/>
        <w:right w:val="none" w:sz="0" w:space="0" w:color="auto"/>
      </w:divBdr>
    </w:div>
    <w:div w:id="179860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37617-A04C-4E71-8B68-AA29C830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1</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Rylie Moran</dc:creator>
  <cp:keywords/>
  <dc:description/>
  <cp:lastModifiedBy>Rylie Moran</cp:lastModifiedBy>
  <cp:revision>81</cp:revision>
  <dcterms:created xsi:type="dcterms:W3CDTF">2021-04-09T01:57:00Z</dcterms:created>
  <dcterms:modified xsi:type="dcterms:W3CDTF">2023-05-08T03:33:00Z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2022-02-11T04:21:23Z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11c4dabe-3322-4f55-8fa3-9686640b25ef</vt:lpwstr>
  </property>
  <property fmtid="{D5CDD505-2E9C-101B-9397-08002B2CF9AE}" pid="8" name="MSIP_Label_0f488380-630a-4f55-a077-a19445e3f360_ContentBits">
    <vt:lpwstr>0</vt:lpwstr>
  </property>
</Properties>
</file>